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DD2D" w14:textId="163A2480" w:rsidR="00344EC6" w:rsidRPr="00344EC6" w:rsidRDefault="00344EC6" w:rsidP="00344EC6">
      <w:pPr>
        <w:tabs>
          <w:tab w:val="right" w:pos="9360"/>
        </w:tabs>
        <w:rPr>
          <w:rFonts w:ascii="Arial" w:hAnsi="Arial" w:cs="Arial"/>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97"/>
      </w:tblGrid>
      <w:tr w:rsidR="00F439A4" w14:paraId="2DF009DA" w14:textId="77777777" w:rsidTr="00577680">
        <w:tc>
          <w:tcPr>
            <w:tcW w:w="4765" w:type="dxa"/>
            <w:vAlign w:val="center"/>
          </w:tcPr>
          <w:p w14:paraId="05E8C40B" w14:textId="0BDFA105" w:rsidR="00577680" w:rsidRDefault="00F439A4" w:rsidP="00577680">
            <w:pPr>
              <w:ind w:right="-46"/>
              <w:jc w:val="center"/>
              <w:rPr>
                <w:rFonts w:ascii="Arial" w:hAnsi="Arial" w:cs="Arial"/>
                <w:b/>
                <w:bCs/>
                <w:sz w:val="22"/>
                <w:szCs w:val="22"/>
                <w:lang w:val="en-US"/>
              </w:rPr>
            </w:pPr>
            <w:r>
              <w:rPr>
                <w:noProof/>
              </w:rPr>
              <w:drawing>
                <wp:anchor distT="0" distB="0" distL="114300" distR="114300" simplePos="0" relativeHeight="251662336" behindDoc="0" locked="0" layoutInCell="1" allowOverlap="1" wp14:anchorId="1D30F2D8" wp14:editId="309BC2CD">
                  <wp:simplePos x="0" y="0"/>
                  <wp:positionH relativeFrom="column">
                    <wp:posOffset>-62865</wp:posOffset>
                  </wp:positionH>
                  <wp:positionV relativeFrom="paragraph">
                    <wp:posOffset>-365760</wp:posOffset>
                  </wp:positionV>
                  <wp:extent cx="1362075" cy="13760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62075" cy="1376045"/>
                          </a:xfrm>
                          <a:prstGeom prst="rect">
                            <a:avLst/>
                          </a:prstGeom>
                        </pic:spPr>
                      </pic:pic>
                    </a:graphicData>
                  </a:graphic>
                  <wp14:sizeRelH relativeFrom="margin">
                    <wp14:pctWidth>0</wp14:pctWidth>
                  </wp14:sizeRelH>
                  <wp14:sizeRelV relativeFrom="margin">
                    <wp14:pctHeight>0</wp14:pctHeight>
                  </wp14:sizeRelV>
                </wp:anchor>
              </w:drawing>
            </w:r>
          </w:p>
        </w:tc>
        <w:tc>
          <w:tcPr>
            <w:tcW w:w="4765" w:type="dxa"/>
            <w:vAlign w:val="center"/>
          </w:tcPr>
          <w:p w14:paraId="4DB5926B" w14:textId="1B880CF3" w:rsidR="00577680" w:rsidRPr="00BD2026" w:rsidRDefault="00CA452B" w:rsidP="00073A9C">
            <w:pPr>
              <w:jc w:val="right"/>
              <w:rPr>
                <w:rFonts w:ascii="Arial" w:hAnsi="Arial"/>
                <w:b/>
                <w:sz w:val="28"/>
                <w:szCs w:val="28"/>
                <w:lang w:val="en-US"/>
              </w:rPr>
            </w:pPr>
            <w:r w:rsidRPr="00BD2026">
              <w:rPr>
                <w:rFonts w:ascii="Arial" w:hAnsi="Arial"/>
                <w:b/>
                <w:sz w:val="28"/>
                <w:szCs w:val="28"/>
                <w:lang w:val="en-US"/>
              </w:rPr>
              <w:t xml:space="preserve">Semester </w:t>
            </w:r>
            <w:r w:rsidR="00073A9C">
              <w:rPr>
                <w:rFonts w:ascii="Arial" w:hAnsi="Arial"/>
                <w:b/>
                <w:sz w:val="28"/>
                <w:szCs w:val="28"/>
                <w:lang w:val="en-US"/>
              </w:rPr>
              <w:t>Two</w:t>
            </w:r>
            <w:r w:rsidRPr="00BD2026">
              <w:rPr>
                <w:rFonts w:ascii="Arial" w:hAnsi="Arial"/>
                <w:b/>
                <w:sz w:val="28"/>
                <w:szCs w:val="28"/>
                <w:lang w:val="en-US"/>
              </w:rPr>
              <w:t xml:space="preserve"> Examination, 202</w:t>
            </w:r>
            <w:r w:rsidR="00073A9C">
              <w:rPr>
                <w:rFonts w:ascii="Arial" w:hAnsi="Arial"/>
                <w:b/>
                <w:sz w:val="28"/>
                <w:szCs w:val="28"/>
                <w:lang w:val="en-US"/>
              </w:rPr>
              <w:t>2</w:t>
            </w:r>
          </w:p>
          <w:p w14:paraId="49BEE418" w14:textId="77777777" w:rsidR="00577680" w:rsidRPr="00344EC6" w:rsidRDefault="00577680" w:rsidP="00577680">
            <w:pPr>
              <w:tabs>
                <w:tab w:val="right" w:pos="9270"/>
                <w:tab w:val="right" w:pos="9360"/>
              </w:tabs>
              <w:jc w:val="center"/>
              <w:rPr>
                <w:rFonts w:ascii="Arial" w:hAnsi="Arial" w:cs="Arial"/>
                <w:b/>
                <w:sz w:val="28"/>
                <w:szCs w:val="28"/>
                <w:lang w:val="en-US"/>
              </w:rPr>
            </w:pPr>
          </w:p>
          <w:p w14:paraId="3B4142AA" w14:textId="77777777" w:rsidR="00577680" w:rsidRPr="00344EC6" w:rsidRDefault="00577680" w:rsidP="00073A9C">
            <w:pPr>
              <w:jc w:val="right"/>
              <w:rPr>
                <w:rFonts w:ascii="Arial" w:hAnsi="Arial"/>
                <w:b/>
                <w:sz w:val="30"/>
                <w:lang w:val="en-US"/>
              </w:rPr>
            </w:pPr>
            <w:r w:rsidRPr="00344EC6">
              <w:rPr>
                <w:rFonts w:ascii="Arial" w:hAnsi="Arial"/>
                <w:b/>
                <w:sz w:val="30"/>
                <w:lang w:val="en-US"/>
              </w:rPr>
              <w:t>Question/Answer Booklet</w:t>
            </w:r>
          </w:p>
          <w:p w14:paraId="51A73458" w14:textId="25FAAD61" w:rsidR="00577680" w:rsidRPr="00344EC6" w:rsidRDefault="00577680" w:rsidP="00577680">
            <w:pPr>
              <w:tabs>
                <w:tab w:val="right" w:pos="9270"/>
              </w:tabs>
              <w:jc w:val="center"/>
              <w:rPr>
                <w:rFonts w:ascii="Arial" w:hAnsi="Arial" w:cs="Arial"/>
                <w:sz w:val="22"/>
                <w:lang w:val="en-US"/>
              </w:rPr>
            </w:pPr>
          </w:p>
          <w:p w14:paraId="169003D7" w14:textId="45060D1F" w:rsidR="00577680" w:rsidRDefault="00962482" w:rsidP="00577680">
            <w:pPr>
              <w:ind w:right="-46"/>
              <w:jc w:val="center"/>
              <w:rPr>
                <w:rFonts w:ascii="Arial" w:hAnsi="Arial" w:cs="Arial"/>
                <w:b/>
                <w:bCs/>
                <w:sz w:val="22"/>
                <w:szCs w:val="22"/>
                <w:lang w:val="en-US"/>
              </w:rPr>
            </w:pPr>
            <w:r w:rsidRPr="008C46F3">
              <w:rPr>
                <w:rFonts w:ascii="Arial" w:hAnsi="Arial" w:cs="Arial"/>
                <w:noProof/>
              </w:rPr>
              <mc:AlternateContent>
                <mc:Choice Requires="wps">
                  <w:drawing>
                    <wp:anchor distT="57150" distB="57150" distL="57150" distR="57150" simplePos="0" relativeHeight="251659264" behindDoc="0" locked="0" layoutInCell="1" allowOverlap="1" wp14:anchorId="304D48B0" wp14:editId="49490238">
                      <wp:simplePos x="0" y="0"/>
                      <wp:positionH relativeFrom="page">
                        <wp:posOffset>130175</wp:posOffset>
                      </wp:positionH>
                      <wp:positionV relativeFrom="page">
                        <wp:posOffset>1021715</wp:posOffset>
                      </wp:positionV>
                      <wp:extent cx="2884805" cy="816610"/>
                      <wp:effectExtent l="0" t="0" r="10795" b="8890"/>
                      <wp:wrapNone/>
                      <wp:docPr id="1073741826" name="officeArt object"/>
                      <wp:cNvGraphicFramePr/>
                      <a:graphic xmlns:a="http://schemas.openxmlformats.org/drawingml/2006/main">
                        <a:graphicData uri="http://schemas.microsoft.com/office/word/2010/wordprocessingShape">
                          <wps:wsp>
                            <wps:cNvSpPr/>
                            <wps:spPr>
                              <a:xfrm>
                                <a:off x="0" y="0"/>
                                <a:ext cx="2884805" cy="816610"/>
                              </a:xfrm>
                              <a:prstGeom prst="roundRect">
                                <a:avLst>
                                  <a:gd name="adj" fmla="val 16667"/>
                                </a:avLst>
                              </a:prstGeom>
                              <a:noFill/>
                              <a:ln w="12700" cap="flat">
                                <a:solidFill>
                                  <a:srgbClr val="000000"/>
                                </a:solidFill>
                                <a:prstDash val="solid"/>
                                <a:round/>
                              </a:ln>
                              <a:effectLst/>
                            </wps:spPr>
                            <wps:txbx>
                              <w:txbxContent>
                                <w:p w14:paraId="4CD73032" w14:textId="77777777" w:rsidR="00EA0F3A" w:rsidRDefault="00EA0F3A" w:rsidP="00BD2026">
                                  <w:pPr>
                                    <w:rPr>
                                      <w:rFonts w:ascii="Arial" w:hAnsi="Arial" w:cs="Arial"/>
                                      <w:sz w:val="16"/>
                                      <w:szCs w:val="16"/>
                                    </w:rPr>
                                  </w:pPr>
                                </w:p>
                                <w:p w14:paraId="77C3789B" w14:textId="77777777" w:rsidR="00EA0F3A" w:rsidRDefault="00EA0F3A" w:rsidP="00BD2026">
                                  <w:pPr>
                                    <w:rPr>
                                      <w:rFonts w:ascii="Arial" w:hAnsi="Arial" w:cs="Arial"/>
                                      <w:sz w:val="16"/>
                                      <w:szCs w:val="16"/>
                                    </w:rPr>
                                  </w:pPr>
                                </w:p>
                                <w:p w14:paraId="08F22D7A" w14:textId="1F311676" w:rsidR="00EA0F3A" w:rsidRPr="00BD2026" w:rsidRDefault="00EA0F3A" w:rsidP="00BD2026">
                                  <w:pPr>
                                    <w:jc w:val="center"/>
                                    <w:rPr>
                                      <w:sz w:val="16"/>
                                      <w:szCs w:val="16"/>
                                    </w:rPr>
                                  </w:pPr>
                                  <w:r w:rsidRPr="00BD2026">
                                    <w:rPr>
                                      <w:rFonts w:ascii="Arial" w:hAnsi="Arial" w:cs="Arial"/>
                                      <w:sz w:val="16"/>
                                      <w:szCs w:val="16"/>
                                    </w:rPr>
                                    <w:t>Please place your student</w:t>
                                  </w:r>
                                  <w:r w:rsidRPr="00BD2026">
                                    <w:rPr>
                                      <w:sz w:val="16"/>
                                      <w:szCs w:val="16"/>
                                    </w:rPr>
                                    <w:t xml:space="preserve"> </w:t>
                                  </w:r>
                                  <w:r w:rsidRPr="00BD2026">
                                    <w:rPr>
                                      <w:rFonts w:ascii="Arial" w:hAnsi="Arial" w:cs="Arial"/>
                                      <w:sz w:val="16"/>
                                      <w:szCs w:val="16"/>
                                    </w:rPr>
                                    <w:t>identification in this box</w:t>
                                  </w:r>
                                </w:p>
                                <w:p w14:paraId="56898E90" w14:textId="77777777" w:rsidR="00EA0F3A" w:rsidRDefault="00EA0F3A" w:rsidP="00BD2026">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304D48B0" id="officeArt object" o:spid="_x0000_s1026" style="position:absolute;left:0;text-align:left;margin-left:10.25pt;margin-top:80.45pt;width:227.15pt;height:64.3pt;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" filled="f" strokeweight="1pt">
                      <v:textbox>
                        <w:txbxContent>
                          <w:p w14:paraId="4CD73032" w14:textId="77777777" w:rsidR="00EA0F3A" w:rsidRDefault="00EA0F3A" w:rsidP="00BD2026">
                            <w:pPr>
                              <w:rPr>
                                <w:rFonts w:ascii="Arial" w:hAnsi="Arial" w:cs="Arial"/>
                                <w:sz w:val="16"/>
                                <w:szCs w:val="16"/>
                              </w:rPr>
                            </w:pPr>
                          </w:p>
                          <w:p w14:paraId="77C3789B" w14:textId="77777777" w:rsidR="00EA0F3A" w:rsidRDefault="00EA0F3A" w:rsidP="00BD2026">
                            <w:pPr>
                              <w:rPr>
                                <w:rFonts w:ascii="Arial" w:hAnsi="Arial" w:cs="Arial"/>
                                <w:sz w:val="16"/>
                                <w:szCs w:val="16"/>
                              </w:rPr>
                            </w:pPr>
                          </w:p>
                          <w:p w14:paraId="08F22D7A" w14:textId="1F311676" w:rsidR="00EA0F3A" w:rsidRPr="00BD2026" w:rsidRDefault="00EA0F3A" w:rsidP="00BD2026">
                            <w:pPr>
                              <w:jc w:val="center"/>
                              <w:rPr>
                                <w:sz w:val="16"/>
                                <w:szCs w:val="16"/>
                              </w:rPr>
                            </w:pPr>
                            <w:r w:rsidRPr="00BD2026">
                              <w:rPr>
                                <w:rFonts w:ascii="Arial" w:hAnsi="Arial" w:cs="Arial"/>
                                <w:sz w:val="16"/>
                                <w:szCs w:val="16"/>
                              </w:rPr>
                              <w:t>Please place your student</w:t>
                            </w:r>
                            <w:r w:rsidRPr="00BD2026">
                              <w:rPr>
                                <w:sz w:val="16"/>
                                <w:szCs w:val="16"/>
                              </w:rPr>
                              <w:t xml:space="preserve"> </w:t>
                            </w:r>
                            <w:r w:rsidRPr="00BD2026">
                              <w:rPr>
                                <w:rFonts w:ascii="Arial" w:hAnsi="Arial" w:cs="Arial"/>
                                <w:sz w:val="16"/>
                                <w:szCs w:val="16"/>
                              </w:rPr>
                              <w:t>identification in this box</w:t>
                            </w:r>
                          </w:p>
                          <w:p w14:paraId="56898E90" w14:textId="77777777" w:rsidR="00EA0F3A" w:rsidRDefault="00EA0F3A" w:rsidP="00BD2026">
                            <w:pPr>
                              <w:jc w:val="center"/>
                            </w:pPr>
                          </w:p>
                        </w:txbxContent>
                      </v:textbox>
                      <w10:wrap anchorx="page" anchory="page"/>
                    </v:roundrect>
                  </w:pict>
                </mc:Fallback>
              </mc:AlternateContent>
            </w:r>
          </w:p>
        </w:tc>
      </w:tr>
    </w:tbl>
    <w:p w14:paraId="603B3C79" w14:textId="6AEDEF66" w:rsidR="00BD2026" w:rsidRPr="008C46F3" w:rsidRDefault="00BD2026" w:rsidP="00BD2026">
      <w:pPr>
        <w:rPr>
          <w:rFonts w:cs="Arial"/>
          <w:sz w:val="40"/>
          <w:szCs w:val="40"/>
        </w:rPr>
      </w:pPr>
    </w:p>
    <w:p w14:paraId="5B8BD655" w14:textId="083A3002" w:rsidR="00BD2026" w:rsidRPr="008C46F3" w:rsidRDefault="00BD2026" w:rsidP="00BD2026">
      <w:pPr>
        <w:pStyle w:val="Caption"/>
        <w:tabs>
          <w:tab w:val="clear" w:pos="9360"/>
        </w:tabs>
        <w:rPr>
          <w:rFonts w:ascii="Arial" w:eastAsia="Arial" w:hAnsi="Arial" w:cs="Arial"/>
          <w:color w:val="000000"/>
        </w:rPr>
      </w:pPr>
      <w:r w:rsidRPr="008C46F3">
        <w:rPr>
          <w:rFonts w:ascii="Arial" w:hAnsi="Arial" w:cs="Arial"/>
          <w:color w:val="000000"/>
        </w:rPr>
        <w:t xml:space="preserve">POLITICS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1EAA55B2" w14:textId="321C42A3" w:rsidR="00BD2026" w:rsidRDefault="00BD2026" w:rsidP="00BD2026">
      <w:pPr>
        <w:pStyle w:val="Heading3"/>
        <w:spacing w:line="240" w:lineRule="auto"/>
        <w:rPr>
          <w:rFonts w:ascii="Arial" w:hAnsi="Arial" w:cs="Arial"/>
          <w:sz w:val="40"/>
          <w:szCs w:val="40"/>
        </w:rPr>
      </w:pPr>
      <w:r w:rsidRPr="008C46F3">
        <w:rPr>
          <w:rFonts w:ascii="Arial" w:hAnsi="Arial" w:cs="Arial"/>
          <w:sz w:val="40"/>
          <w:szCs w:val="40"/>
        </w:rPr>
        <w:t>AND LAW</w:t>
      </w:r>
    </w:p>
    <w:p w14:paraId="4A525E86" w14:textId="612C328B" w:rsidR="005F41F2" w:rsidRPr="005F41F2" w:rsidRDefault="005F41F2" w:rsidP="005F41F2">
      <w:pPr>
        <w:rPr>
          <w:rFonts w:eastAsia="Arial"/>
          <w:lang w:eastAsia="en-US"/>
        </w:rPr>
      </w:pPr>
    </w:p>
    <w:p w14:paraId="07A646D7" w14:textId="2C94C7F4" w:rsidR="00BD2026" w:rsidRPr="008C46F3" w:rsidRDefault="00BD2026" w:rsidP="00BD2026">
      <w:pPr>
        <w:tabs>
          <w:tab w:val="right" w:pos="9185"/>
        </w:tabs>
        <w:rPr>
          <w:rFonts w:cs="Arial"/>
          <w:b/>
          <w:bCs/>
        </w:rPr>
      </w:pPr>
    </w:p>
    <w:p w14:paraId="10F849ED" w14:textId="0161845F" w:rsidR="00BD2026" w:rsidRPr="008C46F3" w:rsidRDefault="00BD2026" w:rsidP="00BD2026">
      <w:pPr>
        <w:tabs>
          <w:tab w:val="right" w:pos="9185"/>
        </w:tabs>
        <w:rPr>
          <w:rFonts w:cs="Arial"/>
          <w:b/>
          <w:bCs/>
        </w:rPr>
      </w:pPr>
    </w:p>
    <w:p w14:paraId="2038B5D5" w14:textId="77777777" w:rsidR="00BD2026" w:rsidRPr="008C46F3" w:rsidRDefault="00BD2026" w:rsidP="00BD2026">
      <w:pPr>
        <w:pStyle w:val="FreeForm"/>
        <w:ind w:left="1101"/>
        <w:rPr>
          <w:rFonts w:ascii="Arial" w:hAnsi="Arial" w:cs="Arial"/>
          <w:b/>
          <w:bCs/>
          <w:sz w:val="22"/>
          <w:szCs w:val="22"/>
        </w:rPr>
      </w:pPr>
    </w:p>
    <w:p w14:paraId="3AA470B7" w14:textId="77777777" w:rsidR="00BD2026" w:rsidRPr="008C46F3" w:rsidRDefault="00BD2026" w:rsidP="00BD2026">
      <w:pPr>
        <w:pStyle w:val="FreeForm"/>
        <w:ind w:left="1101"/>
        <w:rPr>
          <w:rFonts w:ascii="Arial" w:hAnsi="Arial" w:cs="Arial"/>
          <w:b/>
          <w:bCs/>
          <w:sz w:val="22"/>
          <w:szCs w:val="22"/>
        </w:rPr>
      </w:pPr>
    </w:p>
    <w:tbl>
      <w:tblPr>
        <w:tblW w:w="8094" w:type="dxa"/>
        <w:tblInd w:w="1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292"/>
        <w:gridCol w:w="568"/>
        <w:gridCol w:w="507"/>
        <w:gridCol w:w="180"/>
        <w:gridCol w:w="571"/>
        <w:gridCol w:w="571"/>
        <w:gridCol w:w="512"/>
        <w:gridCol w:w="180"/>
        <w:gridCol w:w="571"/>
        <w:gridCol w:w="571"/>
        <w:gridCol w:w="571"/>
      </w:tblGrid>
      <w:tr w:rsidR="00BD2026" w:rsidRPr="008C46F3" w14:paraId="07A54109" w14:textId="77777777" w:rsidTr="00BD2026">
        <w:trPr>
          <w:trHeight w:val="560"/>
        </w:trPr>
        <w:tc>
          <w:tcPr>
            <w:tcW w:w="3290" w:type="dxa"/>
            <w:tcBorders>
              <w:top w:val="nil"/>
              <w:left w:val="nil"/>
              <w:bottom w:val="nil"/>
              <w:right w:val="single" w:sz="8" w:space="0" w:color="000000"/>
            </w:tcBorders>
            <w:shd w:val="clear" w:color="auto" w:fill="auto"/>
            <w:tcMar>
              <w:top w:w="0" w:type="dxa"/>
              <w:left w:w="0" w:type="dxa"/>
              <w:bottom w:w="0" w:type="dxa"/>
              <w:right w:w="0" w:type="dxa"/>
            </w:tcMar>
            <w:vAlign w:val="center"/>
          </w:tcPr>
          <w:p w14:paraId="5184E922" w14:textId="5290BC7A" w:rsidR="00BD2026" w:rsidRPr="008C46F3" w:rsidRDefault="00BD2026" w:rsidP="00BD2026">
            <w:pPr>
              <w:pStyle w:val="FreeForm"/>
              <w:tabs>
                <w:tab w:val="left" w:pos="2018"/>
                <w:tab w:val="right" w:pos="9270"/>
              </w:tabs>
              <w:rPr>
                <w:rFonts w:ascii="Arial" w:hAnsi="Arial" w:cs="Arial"/>
              </w:rPr>
            </w:pPr>
            <w:r w:rsidRPr="003C5F80">
              <w:rPr>
                <w:rFonts w:ascii="Arial" w:hAnsi="Arial" w:cs="Arial"/>
                <w:color w:val="auto"/>
                <w:sz w:val="22"/>
                <w:szCs w:val="22"/>
              </w:rPr>
              <w:t xml:space="preserve">WA Student number: </w:t>
            </w:r>
            <w:r w:rsidRPr="003C5F80">
              <w:rPr>
                <w:rFonts w:ascii="Arial" w:eastAsia="Arial" w:hAnsi="Arial" w:cs="Arial"/>
                <w:color w:val="auto"/>
              </w:rPr>
              <w:t>In figures</w:t>
            </w:r>
          </w:p>
        </w:tc>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F09038" w14:textId="77777777" w:rsidR="00BD2026" w:rsidRPr="008C46F3" w:rsidRDefault="00BD2026" w:rsidP="00BD2026">
            <w:pPr>
              <w:rPr>
                <w:rFonts w:cs="Arial"/>
              </w:rPr>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D9B081" w14:textId="77777777" w:rsidR="00BD2026" w:rsidRPr="008C46F3" w:rsidRDefault="00BD2026" w:rsidP="00BD2026">
            <w:pPr>
              <w:rPr>
                <w:rFonts w:cs="Arial"/>
              </w:rPr>
            </w:pPr>
          </w:p>
        </w:tc>
        <w:tc>
          <w:tcPr>
            <w:tcW w:w="180" w:type="dxa"/>
            <w:tcBorders>
              <w:top w:val="nil"/>
              <w:left w:val="single" w:sz="8" w:space="0" w:color="000000"/>
              <w:bottom w:val="nil"/>
              <w:right w:val="single" w:sz="8" w:space="0" w:color="000000"/>
            </w:tcBorders>
            <w:shd w:val="clear" w:color="auto" w:fill="auto"/>
            <w:tcMar>
              <w:top w:w="0" w:type="dxa"/>
              <w:left w:w="0" w:type="dxa"/>
              <w:bottom w:w="0" w:type="dxa"/>
              <w:right w:w="0" w:type="dxa"/>
            </w:tcMar>
            <w:vAlign w:val="center"/>
          </w:tcPr>
          <w:p w14:paraId="6754F796" w14:textId="77777777" w:rsidR="00BD2026" w:rsidRPr="008C46F3" w:rsidRDefault="00BD2026" w:rsidP="00BD2026">
            <w:pPr>
              <w:rPr>
                <w:rFonts w:cs="Arial"/>
              </w:rPr>
            </w:pP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AB3492" w14:textId="77777777" w:rsidR="00BD2026" w:rsidRPr="008C46F3" w:rsidRDefault="00BD2026" w:rsidP="00BD2026">
            <w:pPr>
              <w:rPr>
                <w:rFonts w:cs="Arial"/>
              </w:rPr>
            </w:pP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0CA146" w14:textId="77777777" w:rsidR="00BD2026" w:rsidRPr="008C46F3" w:rsidRDefault="00BD2026" w:rsidP="00BD2026">
            <w:pPr>
              <w:rPr>
                <w:rFonts w:cs="Arial"/>
              </w:rPr>
            </w:pPr>
          </w:p>
        </w:tc>
        <w:tc>
          <w:tcPr>
            <w:tcW w:w="51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93EB45" w14:textId="77777777" w:rsidR="00BD2026" w:rsidRPr="008C46F3" w:rsidRDefault="00BD2026" w:rsidP="00BD2026">
            <w:pPr>
              <w:rPr>
                <w:rFonts w:cs="Arial"/>
              </w:rPr>
            </w:pPr>
          </w:p>
        </w:tc>
        <w:tc>
          <w:tcPr>
            <w:tcW w:w="180" w:type="dxa"/>
            <w:tcBorders>
              <w:top w:val="nil"/>
              <w:left w:val="single" w:sz="8" w:space="0" w:color="000000"/>
              <w:bottom w:val="nil"/>
              <w:right w:val="single" w:sz="8" w:space="0" w:color="000000"/>
            </w:tcBorders>
            <w:shd w:val="clear" w:color="auto" w:fill="auto"/>
            <w:tcMar>
              <w:top w:w="0" w:type="dxa"/>
              <w:left w:w="0" w:type="dxa"/>
              <w:bottom w:w="0" w:type="dxa"/>
              <w:right w:w="0" w:type="dxa"/>
            </w:tcMar>
            <w:vAlign w:val="center"/>
          </w:tcPr>
          <w:p w14:paraId="48B5A509" w14:textId="77777777" w:rsidR="00BD2026" w:rsidRPr="008C46F3" w:rsidRDefault="00BD2026" w:rsidP="00BD2026">
            <w:pPr>
              <w:rPr>
                <w:rFonts w:cs="Arial"/>
              </w:rPr>
            </w:pP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9247B" w14:textId="77777777" w:rsidR="00BD2026" w:rsidRPr="008C46F3" w:rsidRDefault="00BD2026" w:rsidP="00BD2026">
            <w:pPr>
              <w:rPr>
                <w:rFonts w:cs="Arial"/>
              </w:rPr>
            </w:pP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497732" w14:textId="77777777" w:rsidR="00BD2026" w:rsidRPr="008C46F3" w:rsidRDefault="00BD2026" w:rsidP="00BD2026">
            <w:pPr>
              <w:rPr>
                <w:rFonts w:cs="Arial"/>
              </w:rPr>
            </w:pP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6EA463" w14:textId="77777777" w:rsidR="00BD2026" w:rsidRPr="008C46F3" w:rsidRDefault="00BD2026" w:rsidP="00BD2026">
            <w:pPr>
              <w:rPr>
                <w:rFonts w:cs="Arial"/>
              </w:rPr>
            </w:pPr>
          </w:p>
        </w:tc>
      </w:tr>
    </w:tbl>
    <w:p w14:paraId="69BCAC4A" w14:textId="77777777" w:rsidR="00BD2026" w:rsidRPr="008C46F3" w:rsidRDefault="00BD2026" w:rsidP="00BD2026">
      <w:pPr>
        <w:pStyle w:val="FreeForm"/>
        <w:ind w:left="1101"/>
        <w:rPr>
          <w:rFonts w:ascii="Arial" w:hAnsi="Arial" w:cs="Arial"/>
          <w:b/>
          <w:bCs/>
          <w:sz w:val="22"/>
          <w:szCs w:val="22"/>
        </w:rPr>
      </w:pPr>
    </w:p>
    <w:p w14:paraId="062A91AA" w14:textId="77777777" w:rsidR="00BD2026" w:rsidRPr="008C46F3" w:rsidRDefault="00BD2026" w:rsidP="00BD2026">
      <w:pPr>
        <w:tabs>
          <w:tab w:val="right" w:pos="9185"/>
        </w:tabs>
        <w:rPr>
          <w:rFonts w:cs="Arial"/>
          <w:color w:val="808080"/>
          <w:sz w:val="28"/>
          <w:szCs w:val="28"/>
        </w:rPr>
      </w:pPr>
    </w:p>
    <w:p w14:paraId="2A22E71F" w14:textId="2D53FEA9" w:rsidR="00BD2026" w:rsidRPr="006A53B6" w:rsidRDefault="00BD2026" w:rsidP="00BD2026">
      <w:pPr>
        <w:tabs>
          <w:tab w:val="left" w:pos="3150"/>
          <w:tab w:val="left" w:pos="4410"/>
          <w:tab w:val="right" w:leader="underscore" w:pos="9185"/>
        </w:tabs>
        <w:spacing w:after="360"/>
        <w:rPr>
          <w:rFonts w:ascii="Arial" w:hAnsi="Arial" w:cs="Arial"/>
          <w:color w:val="808080"/>
          <w:sz w:val="14"/>
          <w:szCs w:val="14"/>
        </w:rPr>
      </w:pPr>
      <w:r w:rsidRPr="008C46F3">
        <w:rPr>
          <w:rFonts w:cs="Arial"/>
          <w:color w:val="808080"/>
          <w:sz w:val="20"/>
          <w:szCs w:val="20"/>
        </w:rPr>
        <w:tab/>
      </w:r>
      <w:r w:rsidR="00B3579D">
        <w:rPr>
          <w:rFonts w:cs="Arial"/>
          <w:color w:val="808080"/>
          <w:sz w:val="20"/>
          <w:szCs w:val="20"/>
        </w:rPr>
        <w:t xml:space="preserve">    </w:t>
      </w:r>
      <w:r w:rsidRPr="006A53B6">
        <w:rPr>
          <w:rFonts w:ascii="Arial" w:hAnsi="Arial" w:cs="Arial"/>
          <w:sz w:val="22"/>
          <w:szCs w:val="22"/>
        </w:rPr>
        <w:t>In words</w:t>
      </w:r>
      <w:r w:rsidRPr="006A53B6">
        <w:rPr>
          <w:rFonts w:ascii="Arial" w:hAnsi="Arial" w:cs="Arial"/>
          <w:color w:val="808080"/>
          <w:sz w:val="20"/>
          <w:szCs w:val="20"/>
        </w:rPr>
        <w:tab/>
      </w:r>
      <w:r w:rsidRPr="006A53B6">
        <w:rPr>
          <w:rFonts w:ascii="Arial" w:hAnsi="Arial" w:cs="Arial"/>
          <w:color w:val="808080"/>
          <w:sz w:val="14"/>
          <w:szCs w:val="14"/>
        </w:rPr>
        <w:tab/>
      </w:r>
    </w:p>
    <w:p w14:paraId="18096B3A" w14:textId="77777777" w:rsidR="00BD2026" w:rsidRPr="008C46F3" w:rsidRDefault="00BD2026" w:rsidP="00BD2026">
      <w:pPr>
        <w:tabs>
          <w:tab w:val="left" w:pos="3119"/>
          <w:tab w:val="left" w:pos="4410"/>
          <w:tab w:val="right" w:leader="underscore" w:pos="9185"/>
        </w:tabs>
        <w:spacing w:after="360"/>
        <w:rPr>
          <w:rFonts w:cs="Arial"/>
        </w:rPr>
      </w:pPr>
      <w:r w:rsidRPr="008C46F3">
        <w:rPr>
          <w:rFonts w:cs="Arial"/>
          <w:color w:val="808080"/>
          <w:sz w:val="18"/>
          <w:szCs w:val="18"/>
        </w:rPr>
        <w:tab/>
      </w:r>
      <w:r w:rsidRPr="008C46F3">
        <w:rPr>
          <w:rFonts w:cs="Arial"/>
          <w:color w:val="808080"/>
          <w:sz w:val="18"/>
          <w:szCs w:val="18"/>
        </w:rPr>
        <w:tab/>
      </w:r>
      <w:r w:rsidRPr="008C46F3">
        <w:rPr>
          <w:rFonts w:cs="Arial"/>
          <w:color w:val="808080"/>
          <w:sz w:val="14"/>
          <w:szCs w:val="14"/>
        </w:rPr>
        <w:tab/>
      </w:r>
    </w:p>
    <w:p w14:paraId="2CA4E7C1" w14:textId="325323FE" w:rsidR="00BD2026" w:rsidRDefault="00BD2026" w:rsidP="00344EC6">
      <w:pPr>
        <w:tabs>
          <w:tab w:val="right" w:pos="9270"/>
        </w:tabs>
        <w:rPr>
          <w:rFonts w:ascii="Arial" w:hAnsi="Arial" w:cs="Arial"/>
          <w:sz w:val="28"/>
          <w:szCs w:val="20"/>
        </w:rPr>
      </w:pPr>
    </w:p>
    <w:p w14:paraId="3A98986C" w14:textId="77777777" w:rsidR="00BD2026" w:rsidRPr="00344EC6" w:rsidRDefault="00BD2026" w:rsidP="00344EC6">
      <w:pPr>
        <w:tabs>
          <w:tab w:val="right" w:pos="9270"/>
        </w:tabs>
        <w:rPr>
          <w:rFonts w:ascii="Arial" w:hAnsi="Arial" w:cs="Arial"/>
          <w:sz w:val="22"/>
          <w:lang w:val="en-US"/>
        </w:rPr>
      </w:pPr>
    </w:p>
    <w:p w14:paraId="132CA3ED" w14:textId="77777777" w:rsidR="00344EC6" w:rsidRPr="00344EC6" w:rsidRDefault="00344EC6" w:rsidP="00344EC6">
      <w:pPr>
        <w:suppressAutoHyphens/>
        <w:rPr>
          <w:rFonts w:ascii="Arial" w:hAnsi="Arial" w:cs="Arial"/>
          <w:spacing w:val="-4"/>
          <w:sz w:val="22"/>
          <w:lang w:val="en-US"/>
        </w:rPr>
      </w:pPr>
    </w:p>
    <w:p w14:paraId="329972FF" w14:textId="77777777" w:rsidR="00344EC6" w:rsidRPr="00344EC6" w:rsidRDefault="00344EC6" w:rsidP="00344EC6">
      <w:pPr>
        <w:keepNext/>
        <w:suppressAutoHyphens/>
        <w:outlineLvl w:val="3"/>
        <w:rPr>
          <w:rFonts w:ascii="Arial" w:hAnsi="Arial" w:cs="Arial"/>
          <w:b/>
          <w:spacing w:val="-2"/>
          <w:sz w:val="28"/>
          <w:szCs w:val="28"/>
          <w:lang w:val="en-US"/>
        </w:rPr>
      </w:pPr>
      <w:r w:rsidRPr="00344EC6">
        <w:rPr>
          <w:rFonts w:ascii="Arial" w:hAnsi="Arial" w:cs="Arial"/>
          <w:b/>
          <w:spacing w:val="-2"/>
          <w:sz w:val="28"/>
          <w:szCs w:val="28"/>
          <w:lang w:val="en-US"/>
        </w:rPr>
        <w:t>Time allowed for this paper</w:t>
      </w:r>
    </w:p>
    <w:p w14:paraId="43DD6772" w14:textId="77777777" w:rsidR="00344EC6" w:rsidRPr="00344EC6" w:rsidRDefault="00344EC6" w:rsidP="00344EC6">
      <w:pPr>
        <w:tabs>
          <w:tab w:val="left" w:pos="4140"/>
        </w:tabs>
        <w:rPr>
          <w:rFonts w:ascii="Arial" w:hAnsi="Arial" w:cs="Arial"/>
          <w:sz w:val="22"/>
          <w:lang w:val="en-US"/>
        </w:rPr>
      </w:pPr>
      <w:r w:rsidRPr="00344EC6">
        <w:rPr>
          <w:rFonts w:ascii="Arial" w:hAnsi="Arial" w:cs="Arial"/>
          <w:sz w:val="22"/>
          <w:lang w:val="en-US"/>
        </w:rPr>
        <w:t>Reading time before commencing work:</w:t>
      </w:r>
      <w:r w:rsidRPr="00344EC6">
        <w:rPr>
          <w:rFonts w:ascii="Arial" w:hAnsi="Arial" w:cs="Arial"/>
          <w:sz w:val="22"/>
          <w:lang w:val="en-US"/>
        </w:rPr>
        <w:tab/>
        <w:t>ten minutes</w:t>
      </w:r>
    </w:p>
    <w:p w14:paraId="1FD64CD8" w14:textId="1F1971BC" w:rsidR="00344EC6" w:rsidRPr="00344EC6" w:rsidRDefault="00344EC6" w:rsidP="00344EC6">
      <w:pPr>
        <w:tabs>
          <w:tab w:val="left" w:pos="4140"/>
        </w:tabs>
        <w:rPr>
          <w:rFonts w:ascii="Arial" w:hAnsi="Arial" w:cs="Arial"/>
          <w:sz w:val="22"/>
          <w:lang w:val="en-US"/>
        </w:rPr>
      </w:pPr>
      <w:r w:rsidRPr="00344EC6">
        <w:rPr>
          <w:rFonts w:ascii="Arial" w:hAnsi="Arial" w:cs="Arial"/>
          <w:sz w:val="22"/>
          <w:lang w:val="en-US"/>
        </w:rPr>
        <w:t>Working time for paper:</w:t>
      </w:r>
      <w:r w:rsidRPr="00344EC6">
        <w:rPr>
          <w:rFonts w:ascii="Arial" w:hAnsi="Arial" w:cs="Arial"/>
          <w:sz w:val="22"/>
          <w:lang w:val="en-US"/>
        </w:rPr>
        <w:tab/>
      </w:r>
      <w:r w:rsidR="00304184">
        <w:rPr>
          <w:rFonts w:ascii="Arial" w:hAnsi="Arial" w:cs="Arial"/>
          <w:sz w:val="22"/>
          <w:lang w:val="en-US"/>
        </w:rPr>
        <w:t>three</w:t>
      </w:r>
      <w:r w:rsidR="000351C1">
        <w:rPr>
          <w:rFonts w:ascii="Arial" w:hAnsi="Arial" w:cs="Arial"/>
          <w:sz w:val="22"/>
          <w:lang w:val="en-US"/>
        </w:rPr>
        <w:t xml:space="preserve"> </w:t>
      </w:r>
      <w:r w:rsidRPr="00344EC6">
        <w:rPr>
          <w:rFonts w:ascii="Arial" w:hAnsi="Arial" w:cs="Arial"/>
          <w:sz w:val="22"/>
          <w:lang w:val="en-US"/>
        </w:rPr>
        <w:t>hours</w:t>
      </w:r>
      <w:r w:rsidR="00C52404">
        <w:rPr>
          <w:rFonts w:ascii="Arial" w:hAnsi="Arial" w:cs="Arial"/>
          <w:sz w:val="22"/>
          <w:lang w:val="en-US"/>
        </w:rPr>
        <w:t xml:space="preserve"> </w:t>
      </w:r>
    </w:p>
    <w:p w14:paraId="7B4EB86E" w14:textId="77777777" w:rsidR="00344EC6" w:rsidRPr="00344EC6" w:rsidRDefault="00344EC6" w:rsidP="00344EC6">
      <w:pPr>
        <w:rPr>
          <w:rFonts w:ascii="Arial" w:hAnsi="Arial" w:cs="Arial"/>
          <w:sz w:val="22"/>
          <w:lang w:val="en-US"/>
        </w:rPr>
      </w:pPr>
    </w:p>
    <w:p w14:paraId="16065C7C" w14:textId="77777777" w:rsidR="00344EC6" w:rsidRPr="00344EC6" w:rsidRDefault="00344EC6" w:rsidP="00344EC6">
      <w:pPr>
        <w:rPr>
          <w:rFonts w:ascii="Arial" w:hAnsi="Arial" w:cs="Arial"/>
          <w:sz w:val="22"/>
          <w:lang w:val="en-US"/>
        </w:rPr>
      </w:pPr>
    </w:p>
    <w:p w14:paraId="0D16B2BA" w14:textId="77777777" w:rsidR="00344EC6" w:rsidRPr="00344EC6" w:rsidRDefault="00344EC6" w:rsidP="00344EC6">
      <w:pPr>
        <w:rPr>
          <w:rFonts w:ascii="Arial" w:hAnsi="Arial" w:cs="Arial"/>
          <w:b/>
          <w:sz w:val="28"/>
          <w:szCs w:val="28"/>
          <w:lang w:val="en-US"/>
        </w:rPr>
      </w:pPr>
      <w:r w:rsidRPr="00344EC6">
        <w:rPr>
          <w:rFonts w:ascii="Arial" w:hAnsi="Arial" w:cs="Arial"/>
          <w:b/>
          <w:sz w:val="28"/>
          <w:szCs w:val="28"/>
          <w:lang w:val="en-US"/>
        </w:rPr>
        <w:t>Materials required/recommended for this paper</w:t>
      </w:r>
    </w:p>
    <w:p w14:paraId="3AD34D75" w14:textId="037C86A3" w:rsidR="00344EC6" w:rsidRPr="00344EC6" w:rsidRDefault="00BD2026" w:rsidP="00344EC6">
      <w:pPr>
        <w:keepNext/>
        <w:outlineLvl w:val="6"/>
        <w:rPr>
          <w:rFonts w:ascii="Arial" w:hAnsi="Arial" w:cs="Arial"/>
          <w:b/>
          <w:i/>
        </w:rPr>
      </w:pPr>
      <w:r>
        <w:rPr>
          <w:rFonts w:ascii="Arial" w:hAnsi="Arial" w:cs="Arial"/>
          <w:b/>
          <w:i/>
          <w:noProof/>
        </w:rPr>
        <mc:AlternateContent>
          <mc:Choice Requires="wps">
            <w:drawing>
              <wp:anchor distT="0" distB="0" distL="114300" distR="114300" simplePos="0" relativeHeight="251660288" behindDoc="0" locked="0" layoutInCell="1" allowOverlap="1" wp14:anchorId="09234B8A" wp14:editId="047DAA7A">
                <wp:simplePos x="0" y="0"/>
                <wp:positionH relativeFrom="column">
                  <wp:posOffset>4565786</wp:posOffset>
                </wp:positionH>
                <wp:positionV relativeFrom="paragraph">
                  <wp:posOffset>93659</wp:posOffset>
                </wp:positionV>
                <wp:extent cx="1420427" cy="435006"/>
                <wp:effectExtent l="0" t="0" r="15240" b="9525"/>
                <wp:wrapNone/>
                <wp:docPr id="3" name="Text Box 3"/>
                <wp:cNvGraphicFramePr/>
                <a:graphic xmlns:a="http://schemas.openxmlformats.org/drawingml/2006/main">
                  <a:graphicData uri="http://schemas.microsoft.com/office/word/2010/wordprocessingShape">
                    <wps:wsp>
                      <wps:cNvSpPr txBox="1"/>
                      <wps:spPr>
                        <a:xfrm>
                          <a:off x="0" y="0"/>
                          <a:ext cx="1420427" cy="435006"/>
                        </a:xfrm>
                        <a:prstGeom prst="rect">
                          <a:avLst/>
                        </a:prstGeom>
                        <a:solidFill>
                          <a:schemeClr val="lt1"/>
                        </a:solidFill>
                        <a:ln w="6350">
                          <a:solidFill>
                            <a:prstClr val="black"/>
                          </a:solidFill>
                        </a:ln>
                      </wps:spPr>
                      <wps:txbx>
                        <w:txbxContent>
                          <w:p w14:paraId="039A1109" w14:textId="290520F1" w:rsidR="00EA0F3A" w:rsidRPr="00BD2026" w:rsidRDefault="00EA0F3A">
                            <w:pPr>
                              <w:rPr>
                                <w:rFonts w:ascii="Arial" w:hAnsi="Arial" w:cs="Arial"/>
                                <w:sz w:val="15"/>
                                <w:szCs w:val="15"/>
                              </w:rPr>
                            </w:pPr>
                            <w:r w:rsidRPr="00BD2026">
                              <w:rPr>
                                <w:rFonts w:ascii="Arial" w:hAnsi="Arial" w:cs="Arial"/>
                                <w:sz w:val="15"/>
                                <w:szCs w:val="15"/>
                              </w:rPr>
                              <w:t xml:space="preserve">Number of additional       </w:t>
                            </w:r>
                          </w:p>
                          <w:p w14:paraId="1E5A3871" w14:textId="778FFA5A" w:rsidR="00EA0F3A" w:rsidRPr="00BD2026" w:rsidRDefault="00EA0F3A">
                            <w:pPr>
                              <w:rPr>
                                <w:rFonts w:ascii="Arial" w:hAnsi="Arial" w:cs="Arial"/>
                                <w:sz w:val="15"/>
                                <w:szCs w:val="15"/>
                              </w:rPr>
                            </w:pPr>
                            <w:r w:rsidRPr="00BD2026">
                              <w:rPr>
                                <w:rFonts w:ascii="Arial" w:hAnsi="Arial" w:cs="Arial"/>
                                <w:sz w:val="15"/>
                                <w:szCs w:val="15"/>
                              </w:rPr>
                              <w:t xml:space="preserve">answer booklets used </w:t>
                            </w:r>
                          </w:p>
                          <w:p w14:paraId="69844C20" w14:textId="628144ED" w:rsidR="00EA0F3A" w:rsidRPr="00BD2026" w:rsidRDefault="00EA0F3A">
                            <w:pPr>
                              <w:rPr>
                                <w:rFonts w:ascii="Arial" w:hAnsi="Arial" w:cs="Arial"/>
                                <w:sz w:val="15"/>
                                <w:szCs w:val="15"/>
                              </w:rPr>
                            </w:pPr>
                            <w:r w:rsidRPr="00BD2026">
                              <w:rPr>
                                <w:rFonts w:ascii="Arial" w:hAnsi="Arial" w:cs="Arial"/>
                                <w:sz w:val="15"/>
                                <w:szCs w:val="15"/>
                              </w:rPr>
                              <w:t xml:space="preserve">(if applicable)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34B8A" id="_x0000_t202" coordsize="21600,21600" o:spt="202" path="m,l,21600r21600,l21600,xe">
                <v:stroke joinstyle="miter"/>
                <v:path gradientshapeok="t" o:connecttype="rect"/>
              </v:shapetype>
              <v:shape id="Text Box 3" o:spid="_x0000_s1027" type="#_x0000_t202" style="position:absolute;margin-left:359.5pt;margin-top:7.35pt;width:111.85pt;height: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" fillcolor="white [3201]" strokeweight=".5pt">
                <v:textbox>
                  <w:txbxContent>
                    <w:p w14:paraId="039A1109" w14:textId="290520F1" w:rsidR="00EA0F3A" w:rsidRPr="00BD2026" w:rsidRDefault="00EA0F3A">
                      <w:pPr>
                        <w:rPr>
                          <w:rFonts w:ascii="Arial" w:hAnsi="Arial" w:cs="Arial"/>
                          <w:sz w:val="15"/>
                          <w:szCs w:val="15"/>
                        </w:rPr>
                      </w:pPr>
                      <w:r w:rsidRPr="00BD2026">
                        <w:rPr>
                          <w:rFonts w:ascii="Arial" w:hAnsi="Arial" w:cs="Arial"/>
                          <w:sz w:val="15"/>
                          <w:szCs w:val="15"/>
                        </w:rPr>
                        <w:t xml:space="preserve">Number of additional       </w:t>
                      </w:r>
                    </w:p>
                    <w:p w14:paraId="1E5A3871" w14:textId="778FFA5A" w:rsidR="00EA0F3A" w:rsidRPr="00BD2026" w:rsidRDefault="00EA0F3A">
                      <w:pPr>
                        <w:rPr>
                          <w:rFonts w:ascii="Arial" w:hAnsi="Arial" w:cs="Arial"/>
                          <w:sz w:val="15"/>
                          <w:szCs w:val="15"/>
                        </w:rPr>
                      </w:pPr>
                      <w:r w:rsidRPr="00BD2026">
                        <w:rPr>
                          <w:rFonts w:ascii="Arial" w:hAnsi="Arial" w:cs="Arial"/>
                          <w:sz w:val="15"/>
                          <w:szCs w:val="15"/>
                        </w:rPr>
                        <w:t xml:space="preserve">answer booklets used </w:t>
                      </w:r>
                    </w:p>
                    <w:p w14:paraId="69844C20" w14:textId="628144ED" w:rsidR="00EA0F3A" w:rsidRPr="00BD2026" w:rsidRDefault="00EA0F3A">
                      <w:pPr>
                        <w:rPr>
                          <w:rFonts w:ascii="Arial" w:hAnsi="Arial" w:cs="Arial"/>
                          <w:sz w:val="15"/>
                          <w:szCs w:val="15"/>
                        </w:rPr>
                      </w:pPr>
                      <w:r w:rsidRPr="00BD2026">
                        <w:rPr>
                          <w:rFonts w:ascii="Arial" w:hAnsi="Arial" w:cs="Arial"/>
                          <w:sz w:val="15"/>
                          <w:szCs w:val="15"/>
                        </w:rPr>
                        <w:t xml:space="preserve">(if applicable) </w:t>
                      </w:r>
                    </w:p>
                  </w:txbxContent>
                </v:textbox>
              </v:shape>
            </w:pict>
          </mc:Fallback>
        </mc:AlternateContent>
      </w:r>
      <w:r>
        <w:rPr>
          <w:rFonts w:ascii="Arial" w:hAnsi="Arial" w:cs="Arial"/>
          <w:noProof/>
          <w:spacing w:val="-2"/>
          <w:sz w:val="22"/>
          <w:szCs w:val="22"/>
          <w:lang w:val="en-US"/>
        </w:rPr>
        <mc:AlternateContent>
          <mc:Choice Requires="wps">
            <w:drawing>
              <wp:anchor distT="0" distB="0" distL="114300" distR="114300" simplePos="0" relativeHeight="251661312" behindDoc="0" locked="0" layoutInCell="1" allowOverlap="1" wp14:anchorId="27B71491" wp14:editId="78ED9FE5">
                <wp:simplePos x="0" y="0"/>
                <wp:positionH relativeFrom="column">
                  <wp:posOffset>5604474</wp:posOffset>
                </wp:positionH>
                <wp:positionV relativeFrom="paragraph">
                  <wp:posOffset>146925</wp:posOffset>
                </wp:positionV>
                <wp:extent cx="319596" cy="248224"/>
                <wp:effectExtent l="0" t="0" r="10795" b="19050"/>
                <wp:wrapNone/>
                <wp:docPr id="4" name="Text Box 4"/>
                <wp:cNvGraphicFramePr/>
                <a:graphic xmlns:a="http://schemas.openxmlformats.org/drawingml/2006/main">
                  <a:graphicData uri="http://schemas.microsoft.com/office/word/2010/wordprocessingShape">
                    <wps:wsp>
                      <wps:cNvSpPr txBox="1"/>
                      <wps:spPr>
                        <a:xfrm>
                          <a:off x="0" y="0"/>
                          <a:ext cx="319596" cy="248224"/>
                        </a:xfrm>
                        <a:prstGeom prst="rect">
                          <a:avLst/>
                        </a:prstGeom>
                        <a:solidFill>
                          <a:schemeClr val="lt1"/>
                        </a:solidFill>
                        <a:ln w="6350">
                          <a:solidFill>
                            <a:prstClr val="black"/>
                          </a:solidFill>
                        </a:ln>
                      </wps:spPr>
                      <wps:txbx>
                        <w:txbxContent>
                          <w:p w14:paraId="46966A68" w14:textId="77777777" w:rsidR="00EA0F3A" w:rsidRDefault="00EA0F3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71491" id="Text Box 4" o:spid="_x0000_s1028" type="#_x0000_t202" style="position:absolute;margin-left:441.3pt;margin-top:11.55pt;width:25.1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" fillcolor="white [3201]" strokeweight=".5pt">
                <v:textbox style="layout-flow:vertical-ideographic">
                  <w:txbxContent>
                    <w:p w14:paraId="46966A68" w14:textId="77777777" w:rsidR="00EA0F3A" w:rsidRDefault="00EA0F3A"/>
                  </w:txbxContent>
                </v:textbox>
              </v:shape>
            </w:pict>
          </mc:Fallback>
        </mc:AlternateContent>
      </w:r>
      <w:r w:rsidR="00344EC6" w:rsidRPr="00344EC6">
        <w:rPr>
          <w:rFonts w:ascii="Arial" w:hAnsi="Arial" w:cs="Arial"/>
          <w:b/>
          <w:i/>
        </w:rPr>
        <w:t>To be provided by the supervisor</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p>
    <w:p w14:paraId="574F4AB5" w14:textId="4DB713B9" w:rsidR="00344EC6" w:rsidRPr="00344EC6" w:rsidRDefault="00344EC6" w:rsidP="00344EC6">
      <w:pPr>
        <w:suppressAutoHyphens/>
        <w:rPr>
          <w:rFonts w:ascii="Arial" w:hAnsi="Arial" w:cs="Arial"/>
          <w:spacing w:val="-2"/>
          <w:sz w:val="22"/>
          <w:szCs w:val="22"/>
          <w:lang w:val="en-US"/>
        </w:rPr>
      </w:pPr>
      <w:r w:rsidRPr="00344EC6">
        <w:rPr>
          <w:rFonts w:ascii="Arial" w:hAnsi="Arial" w:cs="Arial"/>
          <w:spacing w:val="-2"/>
          <w:sz w:val="22"/>
          <w:szCs w:val="22"/>
          <w:lang w:val="en-US"/>
        </w:rPr>
        <w:t>This Question/Answer Booklet</w:t>
      </w:r>
    </w:p>
    <w:p w14:paraId="17F1ED5B" w14:textId="77777777" w:rsidR="00344EC6" w:rsidRPr="00344EC6" w:rsidRDefault="00344EC6" w:rsidP="00344EC6">
      <w:pPr>
        <w:rPr>
          <w:rFonts w:ascii="Arial" w:hAnsi="Arial" w:cs="Arial"/>
          <w:sz w:val="22"/>
          <w:lang w:val="en-US"/>
        </w:rPr>
      </w:pPr>
    </w:p>
    <w:p w14:paraId="372B693E" w14:textId="77777777" w:rsidR="00344EC6" w:rsidRPr="00344EC6" w:rsidRDefault="00344EC6" w:rsidP="00344EC6">
      <w:pPr>
        <w:rPr>
          <w:rFonts w:ascii="Arial" w:hAnsi="Arial" w:cs="Arial"/>
          <w:b/>
          <w:i/>
          <w:lang w:val="en-US"/>
        </w:rPr>
      </w:pPr>
      <w:r w:rsidRPr="00344EC6">
        <w:rPr>
          <w:rFonts w:ascii="Arial" w:hAnsi="Arial" w:cs="Arial"/>
          <w:b/>
          <w:i/>
          <w:lang w:val="en-US"/>
        </w:rPr>
        <w:t>To be provided by the candidate</w:t>
      </w:r>
    </w:p>
    <w:p w14:paraId="1723C372" w14:textId="77777777" w:rsidR="00BD2026" w:rsidRDefault="00344EC6" w:rsidP="00344EC6">
      <w:pPr>
        <w:tabs>
          <w:tab w:val="left" w:pos="1710"/>
        </w:tabs>
        <w:suppressAutoHyphens/>
        <w:spacing w:line="226" w:lineRule="auto"/>
        <w:ind w:left="1710" w:hanging="1710"/>
        <w:rPr>
          <w:rFonts w:ascii="Arial" w:hAnsi="Arial" w:cs="Arial"/>
          <w:spacing w:val="-2"/>
          <w:sz w:val="22"/>
          <w:szCs w:val="22"/>
          <w:lang w:val="en-US"/>
        </w:rPr>
      </w:pPr>
      <w:r w:rsidRPr="00344EC6">
        <w:rPr>
          <w:rFonts w:ascii="Arial" w:hAnsi="Arial" w:cs="Arial"/>
          <w:spacing w:val="-2"/>
          <w:sz w:val="22"/>
          <w:szCs w:val="22"/>
          <w:lang w:val="en-US"/>
        </w:rPr>
        <w:t>Standard items:</w:t>
      </w:r>
      <w:r w:rsidRPr="00344EC6">
        <w:rPr>
          <w:rFonts w:ascii="Arial" w:hAnsi="Arial" w:cs="Arial"/>
          <w:spacing w:val="-2"/>
          <w:sz w:val="22"/>
          <w:szCs w:val="22"/>
          <w:lang w:val="en-US"/>
        </w:rPr>
        <w:tab/>
        <w:t>pens</w:t>
      </w:r>
      <w:r w:rsidR="00BD2026">
        <w:rPr>
          <w:rFonts w:ascii="Arial" w:hAnsi="Arial" w:cs="Arial"/>
          <w:spacing w:val="-2"/>
          <w:sz w:val="22"/>
          <w:szCs w:val="22"/>
          <w:lang w:val="en-US"/>
        </w:rPr>
        <w:t xml:space="preserve"> (blue/black preferred), </w:t>
      </w:r>
      <w:r w:rsidRPr="00344EC6">
        <w:rPr>
          <w:rFonts w:ascii="Arial" w:hAnsi="Arial" w:cs="Arial"/>
          <w:spacing w:val="-2"/>
          <w:sz w:val="22"/>
          <w:szCs w:val="22"/>
          <w:lang w:val="en-US"/>
        </w:rPr>
        <w:t>pencils</w:t>
      </w:r>
      <w:r w:rsidR="00BD2026">
        <w:rPr>
          <w:rFonts w:ascii="Arial" w:hAnsi="Arial" w:cs="Arial"/>
          <w:spacing w:val="-2"/>
          <w:sz w:val="22"/>
          <w:szCs w:val="22"/>
          <w:lang w:val="en-US"/>
        </w:rPr>
        <w:t xml:space="preserve"> (including </w:t>
      </w:r>
      <w:proofErr w:type="spellStart"/>
      <w:r w:rsidR="00BD2026">
        <w:rPr>
          <w:rFonts w:ascii="Arial" w:hAnsi="Arial" w:cs="Arial"/>
          <w:spacing w:val="-2"/>
          <w:sz w:val="22"/>
          <w:szCs w:val="22"/>
          <w:lang w:val="en-US"/>
        </w:rPr>
        <w:t>coloured</w:t>
      </w:r>
      <w:proofErr w:type="spellEnd"/>
      <w:r w:rsidR="00BD2026">
        <w:rPr>
          <w:rFonts w:ascii="Arial" w:hAnsi="Arial" w:cs="Arial"/>
          <w:spacing w:val="-2"/>
          <w:sz w:val="22"/>
          <w:szCs w:val="22"/>
          <w:lang w:val="en-US"/>
        </w:rPr>
        <w:t xml:space="preserve">), sharpener, </w:t>
      </w:r>
    </w:p>
    <w:p w14:paraId="1771374F" w14:textId="5060DE2E" w:rsidR="00344EC6" w:rsidRPr="00344EC6" w:rsidRDefault="00BD2026" w:rsidP="00344EC6">
      <w:pPr>
        <w:tabs>
          <w:tab w:val="left" w:pos="1710"/>
        </w:tabs>
        <w:suppressAutoHyphens/>
        <w:spacing w:line="226" w:lineRule="auto"/>
        <w:ind w:left="1710" w:hanging="1710"/>
        <w:rPr>
          <w:rFonts w:ascii="Arial" w:hAnsi="Arial" w:cs="Arial"/>
          <w:spacing w:val="-2"/>
          <w:sz w:val="22"/>
          <w:szCs w:val="22"/>
          <w:lang w:val="en-US"/>
        </w:rPr>
      </w:pPr>
      <w:r>
        <w:rPr>
          <w:rFonts w:ascii="Arial" w:hAnsi="Arial" w:cs="Arial"/>
          <w:spacing w:val="-2"/>
          <w:sz w:val="22"/>
          <w:szCs w:val="22"/>
          <w:lang w:val="en-US"/>
        </w:rPr>
        <w:tab/>
      </w:r>
      <w:r w:rsidR="00344EC6" w:rsidRPr="00344EC6">
        <w:rPr>
          <w:rFonts w:ascii="Arial" w:hAnsi="Arial" w:cs="Arial"/>
          <w:spacing w:val="-2"/>
          <w:sz w:val="22"/>
          <w:szCs w:val="22"/>
          <w:lang w:val="en-US"/>
        </w:rPr>
        <w:t>correction fluid</w:t>
      </w:r>
      <w:r>
        <w:rPr>
          <w:rFonts w:ascii="Arial" w:hAnsi="Arial" w:cs="Arial"/>
          <w:spacing w:val="-2"/>
          <w:sz w:val="22"/>
          <w:szCs w:val="22"/>
          <w:lang w:val="en-US"/>
        </w:rPr>
        <w:t>/tape</w:t>
      </w:r>
      <w:r w:rsidR="00344EC6" w:rsidRPr="00344EC6">
        <w:rPr>
          <w:rFonts w:ascii="Arial" w:hAnsi="Arial" w:cs="Arial"/>
          <w:spacing w:val="-2"/>
          <w:sz w:val="22"/>
          <w:szCs w:val="22"/>
          <w:lang w:val="en-US"/>
        </w:rPr>
        <w:t>,</w:t>
      </w:r>
      <w:r>
        <w:rPr>
          <w:rFonts w:ascii="Arial" w:hAnsi="Arial" w:cs="Arial"/>
          <w:spacing w:val="-2"/>
          <w:sz w:val="22"/>
          <w:szCs w:val="22"/>
          <w:lang w:val="en-US"/>
        </w:rPr>
        <w:t xml:space="preserve"> eraser,</w:t>
      </w:r>
      <w:r w:rsidR="00344EC6" w:rsidRPr="00344EC6">
        <w:rPr>
          <w:rFonts w:ascii="Arial" w:hAnsi="Arial" w:cs="Arial"/>
          <w:spacing w:val="-2"/>
          <w:sz w:val="22"/>
          <w:szCs w:val="22"/>
          <w:lang w:val="en-US"/>
        </w:rPr>
        <w:t xml:space="preserve"> ruler, highlighters</w:t>
      </w:r>
    </w:p>
    <w:p w14:paraId="6D63859F" w14:textId="77777777" w:rsidR="00344EC6" w:rsidRPr="00344EC6" w:rsidRDefault="00344EC6" w:rsidP="00344EC6">
      <w:pPr>
        <w:tabs>
          <w:tab w:val="left" w:pos="1710"/>
        </w:tabs>
        <w:suppressAutoHyphens/>
        <w:spacing w:before="120"/>
        <w:ind w:left="1714" w:hanging="1714"/>
        <w:rPr>
          <w:rFonts w:ascii="Arial" w:hAnsi="Arial" w:cs="Arial"/>
          <w:spacing w:val="-2"/>
          <w:sz w:val="22"/>
          <w:szCs w:val="22"/>
          <w:lang w:val="en-US"/>
        </w:rPr>
      </w:pPr>
      <w:r w:rsidRPr="00344EC6">
        <w:rPr>
          <w:rFonts w:ascii="Arial" w:hAnsi="Arial" w:cs="Arial"/>
          <w:spacing w:val="-2"/>
          <w:sz w:val="22"/>
          <w:szCs w:val="22"/>
          <w:lang w:val="en-US"/>
        </w:rPr>
        <w:t>Special items:</w:t>
      </w:r>
      <w:r w:rsidRPr="00344EC6">
        <w:rPr>
          <w:rFonts w:ascii="Arial" w:hAnsi="Arial" w:cs="Arial"/>
          <w:spacing w:val="-2"/>
          <w:sz w:val="22"/>
          <w:szCs w:val="22"/>
          <w:lang w:val="en-US"/>
        </w:rPr>
        <w:tab/>
        <w:t>nil</w:t>
      </w:r>
    </w:p>
    <w:p w14:paraId="1E0A203F" w14:textId="77777777" w:rsidR="00344EC6" w:rsidRPr="00344EC6" w:rsidRDefault="00344EC6" w:rsidP="00344EC6">
      <w:pPr>
        <w:rPr>
          <w:rFonts w:ascii="Arial" w:hAnsi="Arial" w:cs="Arial"/>
          <w:sz w:val="22"/>
          <w:lang w:val="en-US"/>
        </w:rPr>
      </w:pPr>
    </w:p>
    <w:p w14:paraId="0583D18E" w14:textId="77777777" w:rsidR="00344EC6" w:rsidRPr="00344EC6" w:rsidRDefault="00344EC6" w:rsidP="00344EC6">
      <w:pPr>
        <w:rPr>
          <w:rFonts w:ascii="Arial" w:hAnsi="Arial" w:cs="Arial"/>
          <w:sz w:val="22"/>
          <w:lang w:val="en-US"/>
        </w:rPr>
      </w:pPr>
    </w:p>
    <w:p w14:paraId="2D0ADEB2" w14:textId="77777777" w:rsidR="00344EC6" w:rsidRPr="00344EC6" w:rsidRDefault="00344EC6" w:rsidP="00344EC6">
      <w:pPr>
        <w:rPr>
          <w:rFonts w:ascii="Arial" w:hAnsi="Arial" w:cs="Arial"/>
          <w:b/>
          <w:sz w:val="28"/>
          <w:szCs w:val="28"/>
          <w:lang w:val="en-US"/>
        </w:rPr>
      </w:pPr>
      <w:r w:rsidRPr="00344EC6">
        <w:rPr>
          <w:rFonts w:ascii="Arial" w:hAnsi="Arial" w:cs="Arial"/>
          <w:b/>
          <w:sz w:val="28"/>
          <w:szCs w:val="28"/>
          <w:lang w:val="en-US"/>
        </w:rPr>
        <w:t>Important note to candidates</w:t>
      </w:r>
    </w:p>
    <w:p w14:paraId="150E2FA7" w14:textId="5AF2B903" w:rsidR="00344EC6" w:rsidRPr="00344EC6" w:rsidRDefault="00344EC6" w:rsidP="00344EC6">
      <w:pPr>
        <w:suppressAutoHyphens/>
        <w:rPr>
          <w:rFonts w:ascii="Arial" w:hAnsi="Arial" w:cs="Arial"/>
          <w:spacing w:val="-2"/>
          <w:sz w:val="22"/>
          <w:szCs w:val="22"/>
          <w:lang w:val="en-US"/>
        </w:rPr>
      </w:pPr>
      <w:r w:rsidRPr="00344EC6">
        <w:rPr>
          <w:rFonts w:ascii="Arial" w:hAnsi="Arial" w:cs="Arial"/>
          <w:spacing w:val="-2"/>
          <w:sz w:val="22"/>
          <w:szCs w:val="22"/>
          <w:lang w:val="en-US"/>
        </w:rPr>
        <w:t xml:space="preserve">No other items may be taken into the examination room.  It is </w:t>
      </w:r>
      <w:r w:rsidRPr="00344EC6">
        <w:rPr>
          <w:rFonts w:ascii="Arial" w:hAnsi="Arial" w:cs="Arial"/>
          <w:b/>
          <w:bCs/>
          <w:spacing w:val="-2"/>
          <w:sz w:val="22"/>
          <w:szCs w:val="22"/>
          <w:lang w:val="en-US"/>
        </w:rPr>
        <w:t>your</w:t>
      </w:r>
      <w:r w:rsidRPr="00344EC6">
        <w:rPr>
          <w:rFonts w:ascii="Arial" w:hAnsi="Arial" w:cs="Arial"/>
          <w:spacing w:val="-2"/>
          <w:sz w:val="22"/>
          <w:szCs w:val="22"/>
          <w:lang w:val="en-US"/>
        </w:rPr>
        <w:t xml:space="preserve"> responsibility to ensure that you do not have any unauthorised </w:t>
      </w:r>
      <w:r w:rsidR="00BD2026">
        <w:rPr>
          <w:rFonts w:ascii="Arial" w:hAnsi="Arial" w:cs="Arial"/>
          <w:spacing w:val="-2"/>
          <w:sz w:val="22"/>
          <w:szCs w:val="22"/>
          <w:lang w:val="en-US"/>
        </w:rPr>
        <w:t>material.</w:t>
      </w:r>
      <w:r w:rsidRPr="00344EC6">
        <w:rPr>
          <w:rFonts w:ascii="Arial" w:hAnsi="Arial" w:cs="Arial"/>
          <w:spacing w:val="-2"/>
          <w:sz w:val="22"/>
          <w:szCs w:val="22"/>
          <w:lang w:val="en-US"/>
        </w:rPr>
        <w:t xml:space="preserve"> If you have any unauthorised material with you, hand it to the supervisor </w:t>
      </w:r>
      <w:r w:rsidRPr="00344EC6">
        <w:rPr>
          <w:rFonts w:ascii="Arial" w:hAnsi="Arial" w:cs="Arial"/>
          <w:b/>
          <w:bCs/>
          <w:spacing w:val="-2"/>
          <w:sz w:val="22"/>
          <w:szCs w:val="22"/>
          <w:lang w:val="en-US"/>
        </w:rPr>
        <w:t>before</w:t>
      </w:r>
      <w:r w:rsidRPr="00344EC6">
        <w:rPr>
          <w:rFonts w:ascii="Arial" w:hAnsi="Arial" w:cs="Arial"/>
          <w:spacing w:val="-2"/>
          <w:sz w:val="22"/>
          <w:szCs w:val="22"/>
          <w:lang w:val="en-US"/>
        </w:rPr>
        <w:t xml:space="preserve"> reading any further.</w:t>
      </w:r>
    </w:p>
    <w:p w14:paraId="5C46DD1A" w14:textId="77777777" w:rsidR="00344EC6" w:rsidRPr="00344EC6" w:rsidRDefault="00344EC6" w:rsidP="00344EC6">
      <w:pPr>
        <w:rPr>
          <w:rFonts w:ascii="Arial" w:hAnsi="Arial" w:cs="Arial"/>
          <w:b/>
          <w:sz w:val="28"/>
          <w:szCs w:val="28"/>
          <w:lang w:val="en-US"/>
        </w:rPr>
      </w:pPr>
      <w:r w:rsidRPr="00344EC6">
        <w:rPr>
          <w:rFonts w:ascii="Arial" w:hAnsi="Arial" w:cs="Arial"/>
          <w:b/>
          <w:bCs/>
          <w:sz w:val="22"/>
          <w:szCs w:val="22"/>
          <w:lang w:val="en-US"/>
        </w:rPr>
        <w:br w:type="page"/>
      </w:r>
      <w:r w:rsidRPr="00344EC6">
        <w:rPr>
          <w:rFonts w:ascii="Arial" w:hAnsi="Arial" w:cs="Arial"/>
          <w:b/>
          <w:sz w:val="28"/>
          <w:szCs w:val="28"/>
          <w:lang w:val="en-US"/>
        </w:rPr>
        <w:lastRenderedPageBreak/>
        <w:t>Structure of this paper</w:t>
      </w:r>
    </w:p>
    <w:p w14:paraId="259D1A92" w14:textId="77777777" w:rsidR="00344EC6" w:rsidRPr="00344EC6" w:rsidRDefault="00344EC6" w:rsidP="00344EC6">
      <w:pPr>
        <w:rPr>
          <w:rFonts w:ascii="Arial" w:hAnsi="Arial" w:cs="Arial"/>
          <w:b/>
          <w:sz w:val="28"/>
          <w:szCs w:val="28"/>
          <w:lang w:val="en-US"/>
        </w:rPr>
      </w:pPr>
    </w:p>
    <w:tbl>
      <w:tblPr>
        <w:tblW w:w="986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78"/>
        <w:gridCol w:w="1484"/>
        <w:gridCol w:w="7"/>
        <w:gridCol w:w="1491"/>
        <w:gridCol w:w="1482"/>
        <w:gridCol w:w="9"/>
        <w:gridCol w:w="1721"/>
        <w:gridCol w:w="1497"/>
      </w:tblGrid>
      <w:tr w:rsidR="00344EC6" w:rsidRPr="000351C1" w14:paraId="05B69902" w14:textId="77777777" w:rsidTr="00C34C62">
        <w:tc>
          <w:tcPr>
            <w:tcW w:w="2178" w:type="dxa"/>
            <w:tcBorders>
              <w:top w:val="single" w:sz="6" w:space="0" w:color="auto"/>
              <w:left w:val="single" w:sz="6" w:space="0" w:color="auto"/>
              <w:bottom w:val="single" w:sz="4" w:space="0" w:color="auto"/>
              <w:right w:val="single" w:sz="4" w:space="0" w:color="auto"/>
            </w:tcBorders>
            <w:shd w:val="clear" w:color="auto" w:fill="auto"/>
            <w:vAlign w:val="center"/>
          </w:tcPr>
          <w:p w14:paraId="17110AA4"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Section</w:t>
            </w: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1E084"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Number of questions available</w:t>
            </w:r>
          </w:p>
        </w:tc>
        <w:tc>
          <w:tcPr>
            <w:tcW w:w="1491" w:type="dxa"/>
            <w:tcBorders>
              <w:top w:val="single" w:sz="6" w:space="0" w:color="auto"/>
              <w:left w:val="single" w:sz="4" w:space="0" w:color="auto"/>
              <w:bottom w:val="single" w:sz="4" w:space="0" w:color="auto"/>
              <w:right w:val="single" w:sz="6" w:space="0" w:color="auto"/>
            </w:tcBorders>
            <w:shd w:val="clear" w:color="auto" w:fill="auto"/>
            <w:vAlign w:val="center"/>
          </w:tcPr>
          <w:p w14:paraId="259EDE81" w14:textId="77777777" w:rsidR="00344EC6" w:rsidRPr="000351C1" w:rsidRDefault="00344EC6" w:rsidP="00CA1D13">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 xml:space="preserve">Number of questions to be </w:t>
            </w:r>
            <w:r w:rsidR="00CA1D13" w:rsidRPr="000351C1">
              <w:rPr>
                <w:rFonts w:ascii="Arial" w:hAnsi="Arial" w:cs="Arial"/>
                <w:b/>
                <w:bCs/>
                <w:spacing w:val="-2"/>
                <w:sz w:val="22"/>
                <w:szCs w:val="22"/>
                <w:lang w:val="en-US"/>
              </w:rPr>
              <w:t>answer</w:t>
            </w:r>
            <w:r w:rsidR="00886295" w:rsidRPr="000351C1">
              <w:rPr>
                <w:rFonts w:ascii="Arial" w:hAnsi="Arial" w:cs="Arial"/>
                <w:b/>
                <w:bCs/>
                <w:spacing w:val="-2"/>
                <w:sz w:val="22"/>
                <w:szCs w:val="22"/>
                <w:lang w:val="en-US"/>
              </w:rPr>
              <w:t>ed</w:t>
            </w:r>
          </w:p>
        </w:tc>
        <w:tc>
          <w:tcPr>
            <w:tcW w:w="1491" w:type="dxa"/>
            <w:gridSpan w:val="2"/>
            <w:tcBorders>
              <w:top w:val="single" w:sz="6" w:space="0" w:color="auto"/>
              <w:left w:val="nil"/>
              <w:bottom w:val="single" w:sz="4" w:space="0" w:color="auto"/>
              <w:right w:val="single" w:sz="6" w:space="0" w:color="auto"/>
            </w:tcBorders>
            <w:shd w:val="clear" w:color="auto" w:fill="auto"/>
            <w:vAlign w:val="center"/>
          </w:tcPr>
          <w:p w14:paraId="5ACAB754"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Suggested working time</w:t>
            </w:r>
          </w:p>
          <w:p w14:paraId="2DE801C2"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(minutes)</w:t>
            </w:r>
          </w:p>
        </w:tc>
        <w:tc>
          <w:tcPr>
            <w:tcW w:w="1721" w:type="dxa"/>
            <w:tcBorders>
              <w:top w:val="single" w:sz="6" w:space="0" w:color="auto"/>
              <w:left w:val="nil"/>
              <w:bottom w:val="single" w:sz="4" w:space="0" w:color="auto"/>
              <w:right w:val="single" w:sz="6" w:space="0" w:color="auto"/>
            </w:tcBorders>
            <w:shd w:val="clear" w:color="auto" w:fill="auto"/>
            <w:vAlign w:val="center"/>
          </w:tcPr>
          <w:p w14:paraId="38984D10"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Marks available</w:t>
            </w:r>
          </w:p>
        </w:tc>
        <w:tc>
          <w:tcPr>
            <w:tcW w:w="1497" w:type="dxa"/>
            <w:tcBorders>
              <w:top w:val="single" w:sz="6" w:space="0" w:color="auto"/>
              <w:left w:val="nil"/>
              <w:bottom w:val="single" w:sz="4" w:space="0" w:color="auto"/>
              <w:right w:val="single" w:sz="6" w:space="0" w:color="auto"/>
            </w:tcBorders>
            <w:shd w:val="clear" w:color="auto" w:fill="auto"/>
            <w:vAlign w:val="center"/>
          </w:tcPr>
          <w:p w14:paraId="45D133A2" w14:textId="6E7FC9D6"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Percentage of exam</w:t>
            </w:r>
            <w:r w:rsidR="00E04EB4" w:rsidRPr="000351C1">
              <w:rPr>
                <w:rFonts w:ascii="Arial" w:hAnsi="Arial" w:cs="Arial"/>
                <w:b/>
                <w:bCs/>
                <w:spacing w:val="-2"/>
                <w:sz w:val="22"/>
                <w:szCs w:val="22"/>
                <w:lang w:val="en-US"/>
              </w:rPr>
              <w:t>ination</w:t>
            </w:r>
          </w:p>
        </w:tc>
      </w:tr>
      <w:tr w:rsidR="00CA1D13" w:rsidRPr="00DB203E" w14:paraId="37D0A25E" w14:textId="77777777" w:rsidTr="00F339A4">
        <w:trPr>
          <w:trHeight w:val="935"/>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49189C52" w14:textId="54BD0CC4" w:rsidR="00CA1D13" w:rsidRPr="00B3579D" w:rsidRDefault="00CA1D13" w:rsidP="00344EC6">
            <w:pPr>
              <w:tabs>
                <w:tab w:val="left" w:pos="720"/>
                <w:tab w:val="right" w:pos="9360"/>
              </w:tabs>
              <w:rPr>
                <w:rFonts w:ascii="Arial" w:hAnsi="Arial" w:cs="Arial"/>
                <w:sz w:val="22"/>
                <w:szCs w:val="22"/>
                <w:lang w:val="en-US"/>
              </w:rPr>
            </w:pPr>
            <w:r w:rsidRPr="00B3579D">
              <w:rPr>
                <w:rFonts w:ascii="Arial" w:hAnsi="Arial" w:cs="Arial"/>
                <w:sz w:val="22"/>
                <w:szCs w:val="22"/>
                <w:lang w:val="en-US"/>
              </w:rPr>
              <w:t>Section One</w:t>
            </w:r>
            <w:r w:rsidR="000351C1" w:rsidRPr="00B3579D">
              <w:rPr>
                <w:rFonts w:ascii="Arial" w:hAnsi="Arial" w:cs="Arial"/>
                <w:sz w:val="22"/>
                <w:szCs w:val="22"/>
                <w:lang w:val="en-US"/>
              </w:rPr>
              <w:t>:</w:t>
            </w:r>
            <w:r w:rsidR="007F52FB" w:rsidRPr="00B3579D">
              <w:rPr>
                <w:rFonts w:ascii="Arial" w:hAnsi="Arial" w:cs="Arial"/>
                <w:sz w:val="22"/>
                <w:szCs w:val="22"/>
                <w:lang w:val="en-US"/>
              </w:rPr>
              <w:t xml:space="preserve"> </w:t>
            </w:r>
          </w:p>
          <w:p w14:paraId="5031D147" w14:textId="77777777" w:rsidR="00CA1D13" w:rsidRPr="00B3579D" w:rsidRDefault="00CA1D13" w:rsidP="00CA1D13">
            <w:pPr>
              <w:tabs>
                <w:tab w:val="left" w:pos="720"/>
                <w:tab w:val="right" w:pos="9360"/>
              </w:tabs>
              <w:rPr>
                <w:rFonts w:ascii="Arial" w:hAnsi="Arial" w:cs="Arial"/>
                <w:sz w:val="22"/>
                <w:szCs w:val="22"/>
                <w:lang w:val="en-US"/>
              </w:rPr>
            </w:pPr>
            <w:r w:rsidRPr="00B3579D">
              <w:rPr>
                <w:rFonts w:ascii="Arial" w:hAnsi="Arial" w:cs="Arial"/>
                <w:sz w:val="22"/>
                <w:szCs w:val="22"/>
                <w:lang w:val="en-US"/>
              </w:rPr>
              <w:t>Short answer</w:t>
            </w:r>
          </w:p>
        </w:tc>
        <w:tc>
          <w:tcPr>
            <w:tcW w:w="1484" w:type="dxa"/>
            <w:tcBorders>
              <w:top w:val="single" w:sz="4" w:space="0" w:color="auto"/>
              <w:left w:val="single" w:sz="4" w:space="0" w:color="auto"/>
              <w:bottom w:val="single" w:sz="4" w:space="0" w:color="auto"/>
              <w:right w:val="single" w:sz="4" w:space="0" w:color="auto"/>
            </w:tcBorders>
            <w:vAlign w:val="center"/>
          </w:tcPr>
          <w:p w14:paraId="22366251" w14:textId="77777777" w:rsidR="00CA1D13"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4</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1B6688E2" w14:textId="77777777" w:rsidR="00CA1D13"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3</w:t>
            </w:r>
          </w:p>
        </w:tc>
        <w:tc>
          <w:tcPr>
            <w:tcW w:w="1482" w:type="dxa"/>
            <w:tcBorders>
              <w:top w:val="single" w:sz="4" w:space="0" w:color="auto"/>
              <w:left w:val="single" w:sz="4" w:space="0" w:color="auto"/>
              <w:right w:val="single" w:sz="4" w:space="0" w:color="auto"/>
            </w:tcBorders>
            <w:vAlign w:val="center"/>
          </w:tcPr>
          <w:p w14:paraId="479DF635" w14:textId="77777777" w:rsidR="00CA1D13"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45</w:t>
            </w:r>
          </w:p>
        </w:tc>
        <w:tc>
          <w:tcPr>
            <w:tcW w:w="1730" w:type="dxa"/>
            <w:gridSpan w:val="2"/>
            <w:tcBorders>
              <w:top w:val="single" w:sz="4" w:space="0" w:color="auto"/>
              <w:left w:val="single" w:sz="4" w:space="0" w:color="auto"/>
              <w:right w:val="single" w:sz="4" w:space="0" w:color="auto"/>
            </w:tcBorders>
            <w:vAlign w:val="center"/>
          </w:tcPr>
          <w:p w14:paraId="11FB1A43" w14:textId="77777777" w:rsidR="00CA1D13"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3</w:t>
            </w:r>
            <w:r w:rsidR="00CA1D13" w:rsidRPr="00DB203E">
              <w:rPr>
                <w:rFonts w:ascii="Arial" w:hAnsi="Arial" w:cs="Arial"/>
                <w:spacing w:val="-2"/>
                <w:sz w:val="22"/>
                <w:szCs w:val="22"/>
                <w:lang w:val="en-US"/>
              </w:rPr>
              <w:t>0</w:t>
            </w:r>
          </w:p>
        </w:tc>
        <w:tc>
          <w:tcPr>
            <w:tcW w:w="1497" w:type="dxa"/>
            <w:tcBorders>
              <w:top w:val="single" w:sz="4" w:space="0" w:color="auto"/>
              <w:left w:val="single" w:sz="4" w:space="0" w:color="auto"/>
              <w:right w:val="single" w:sz="4" w:space="0" w:color="auto"/>
            </w:tcBorders>
            <w:shd w:val="clear" w:color="auto" w:fill="auto"/>
            <w:vAlign w:val="center"/>
          </w:tcPr>
          <w:p w14:paraId="692B28FF" w14:textId="1ACB3A56" w:rsidR="00CA1D13" w:rsidRPr="00DB203E" w:rsidRDefault="00304184" w:rsidP="00344EC6">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3</w:t>
            </w:r>
            <w:r w:rsidR="007F52FB" w:rsidRPr="00DB203E">
              <w:rPr>
                <w:rFonts w:ascii="Arial" w:hAnsi="Arial" w:cs="Arial"/>
                <w:spacing w:val="-2"/>
                <w:sz w:val="22"/>
                <w:szCs w:val="22"/>
                <w:lang w:val="en-US"/>
              </w:rPr>
              <w:t>0</w:t>
            </w:r>
          </w:p>
        </w:tc>
      </w:tr>
      <w:tr w:rsidR="00344EC6" w:rsidRPr="00DB203E" w14:paraId="647E66AB" w14:textId="77777777" w:rsidTr="003313C4">
        <w:trPr>
          <w:trHeight w:val="935"/>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59F1C0EB" w14:textId="739F975D" w:rsidR="00344EC6" w:rsidRPr="00B3579D" w:rsidRDefault="00C85FD1" w:rsidP="00344EC6">
            <w:pPr>
              <w:tabs>
                <w:tab w:val="left" w:pos="720"/>
                <w:tab w:val="right" w:pos="9360"/>
              </w:tabs>
              <w:rPr>
                <w:rFonts w:ascii="Arial" w:hAnsi="Arial" w:cs="Arial"/>
                <w:sz w:val="22"/>
                <w:szCs w:val="22"/>
                <w:lang w:val="en-US"/>
              </w:rPr>
            </w:pPr>
            <w:r w:rsidRPr="00B3579D">
              <w:rPr>
                <w:rFonts w:ascii="Arial" w:hAnsi="Arial" w:cs="Arial"/>
                <w:sz w:val="22"/>
                <w:szCs w:val="22"/>
                <w:lang w:val="en-US"/>
              </w:rPr>
              <w:t>Section Two</w:t>
            </w:r>
            <w:r w:rsidR="000351C1" w:rsidRPr="00B3579D">
              <w:rPr>
                <w:rFonts w:ascii="Arial" w:hAnsi="Arial" w:cs="Arial"/>
                <w:sz w:val="22"/>
                <w:szCs w:val="22"/>
                <w:lang w:val="en-US"/>
              </w:rPr>
              <w:t>:</w:t>
            </w:r>
          </w:p>
          <w:p w14:paraId="2A82F03B" w14:textId="77777777" w:rsidR="00344EC6" w:rsidRPr="00B3579D" w:rsidRDefault="00344EC6" w:rsidP="00344EC6">
            <w:pPr>
              <w:tabs>
                <w:tab w:val="left" w:pos="720"/>
                <w:tab w:val="right" w:pos="9360"/>
              </w:tabs>
              <w:rPr>
                <w:rFonts w:ascii="Arial" w:hAnsi="Arial" w:cs="Arial"/>
                <w:sz w:val="22"/>
                <w:szCs w:val="22"/>
                <w:lang w:val="en-US"/>
              </w:rPr>
            </w:pPr>
            <w:r w:rsidRPr="00B3579D">
              <w:rPr>
                <w:rFonts w:ascii="Arial" w:hAnsi="Arial" w:cs="Arial"/>
                <w:sz w:val="22"/>
                <w:szCs w:val="22"/>
                <w:lang w:val="en-US"/>
              </w:rPr>
              <w:t>Source analysis</w:t>
            </w:r>
          </w:p>
        </w:tc>
        <w:tc>
          <w:tcPr>
            <w:tcW w:w="1484" w:type="dxa"/>
            <w:tcBorders>
              <w:top w:val="single" w:sz="4" w:space="0" w:color="auto"/>
              <w:left w:val="single" w:sz="4" w:space="0" w:color="auto"/>
              <w:bottom w:val="single" w:sz="4" w:space="0" w:color="auto"/>
              <w:right w:val="single" w:sz="4" w:space="0" w:color="auto"/>
            </w:tcBorders>
            <w:vAlign w:val="center"/>
          </w:tcPr>
          <w:p w14:paraId="7C46E0BF" w14:textId="77777777" w:rsidR="00344EC6" w:rsidRPr="00DB203E" w:rsidRDefault="00344EC6"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2</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4628ED02" w14:textId="77777777" w:rsidR="00344EC6"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1</w:t>
            </w:r>
          </w:p>
        </w:tc>
        <w:tc>
          <w:tcPr>
            <w:tcW w:w="1482" w:type="dxa"/>
            <w:tcBorders>
              <w:top w:val="single" w:sz="4" w:space="0" w:color="auto"/>
              <w:left w:val="single" w:sz="4" w:space="0" w:color="auto"/>
              <w:bottom w:val="single" w:sz="4" w:space="0" w:color="auto"/>
              <w:right w:val="single" w:sz="4" w:space="0" w:color="auto"/>
            </w:tcBorders>
            <w:vAlign w:val="center"/>
          </w:tcPr>
          <w:p w14:paraId="2B1935AD" w14:textId="77777777" w:rsidR="00344EC6"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35</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12D006C" w14:textId="77777777" w:rsidR="00344EC6"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20</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3675E928" w14:textId="30A8A7F3" w:rsidR="00344EC6" w:rsidRPr="00DB203E" w:rsidRDefault="00304184" w:rsidP="00344EC6">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20</w:t>
            </w:r>
          </w:p>
        </w:tc>
      </w:tr>
      <w:tr w:rsidR="00073A9C" w:rsidRPr="00DB203E" w14:paraId="0949880A" w14:textId="77777777" w:rsidTr="003313C4">
        <w:trPr>
          <w:trHeight w:val="578"/>
        </w:trPr>
        <w:tc>
          <w:tcPr>
            <w:tcW w:w="2178" w:type="dxa"/>
            <w:tcBorders>
              <w:top w:val="single" w:sz="4" w:space="0" w:color="auto"/>
              <w:left w:val="single" w:sz="4" w:space="0" w:color="auto"/>
              <w:right w:val="single" w:sz="4" w:space="0" w:color="auto"/>
            </w:tcBorders>
            <w:shd w:val="clear" w:color="auto" w:fill="auto"/>
            <w:vAlign w:val="center"/>
          </w:tcPr>
          <w:p w14:paraId="04385660" w14:textId="77777777" w:rsidR="00073A9C" w:rsidRPr="00B3579D" w:rsidRDefault="00073A9C" w:rsidP="00B3579D">
            <w:pPr>
              <w:tabs>
                <w:tab w:val="left" w:pos="720"/>
                <w:tab w:val="right" w:pos="9360"/>
              </w:tabs>
              <w:rPr>
                <w:rFonts w:ascii="Arial" w:hAnsi="Arial" w:cs="Arial"/>
                <w:sz w:val="22"/>
                <w:szCs w:val="22"/>
                <w:lang w:val="en-US"/>
              </w:rPr>
            </w:pPr>
            <w:r w:rsidRPr="00B3579D">
              <w:rPr>
                <w:rFonts w:ascii="Arial" w:hAnsi="Arial" w:cs="Arial"/>
                <w:sz w:val="22"/>
                <w:szCs w:val="22"/>
                <w:lang w:val="en-US"/>
              </w:rPr>
              <w:t>Section Three:</w:t>
            </w:r>
          </w:p>
          <w:p w14:paraId="022DFDA5" w14:textId="00E2A0A8" w:rsidR="00073A9C" w:rsidRDefault="00073A9C" w:rsidP="00B3579D">
            <w:pPr>
              <w:tabs>
                <w:tab w:val="left" w:pos="720"/>
                <w:tab w:val="right" w:pos="9360"/>
              </w:tabs>
              <w:rPr>
                <w:rFonts w:ascii="Arial" w:hAnsi="Arial" w:cs="Arial"/>
                <w:sz w:val="22"/>
                <w:szCs w:val="22"/>
                <w:lang w:val="en-US"/>
              </w:rPr>
            </w:pPr>
            <w:r w:rsidRPr="00B3579D">
              <w:rPr>
                <w:rFonts w:ascii="Arial" w:hAnsi="Arial" w:cs="Arial"/>
                <w:sz w:val="22"/>
                <w:szCs w:val="22"/>
                <w:lang w:val="en-US"/>
              </w:rPr>
              <w:t xml:space="preserve">Essay </w:t>
            </w:r>
          </w:p>
          <w:p w14:paraId="113A018F" w14:textId="77777777" w:rsidR="00073A9C" w:rsidRPr="003313C4" w:rsidRDefault="00073A9C" w:rsidP="00B3579D">
            <w:pPr>
              <w:tabs>
                <w:tab w:val="left" w:pos="720"/>
                <w:tab w:val="right" w:pos="9360"/>
              </w:tabs>
              <w:rPr>
                <w:rFonts w:ascii="Arial" w:hAnsi="Arial" w:cs="Arial"/>
                <w:sz w:val="10"/>
                <w:szCs w:val="10"/>
                <w:lang w:val="en-US"/>
              </w:rPr>
            </w:pPr>
          </w:p>
          <w:p w14:paraId="0BFFE616" w14:textId="43783075" w:rsidR="00073A9C" w:rsidRPr="00B3579D" w:rsidRDefault="00073A9C" w:rsidP="00B3579D">
            <w:pPr>
              <w:tabs>
                <w:tab w:val="left" w:pos="720"/>
                <w:tab w:val="right" w:pos="9360"/>
              </w:tabs>
              <w:rPr>
                <w:rFonts w:ascii="Arial" w:hAnsi="Arial" w:cs="Arial"/>
                <w:sz w:val="22"/>
                <w:szCs w:val="22"/>
                <w:lang w:val="en-US"/>
              </w:rPr>
            </w:pPr>
            <w:r>
              <w:rPr>
                <w:rFonts w:ascii="Arial" w:hAnsi="Arial" w:cs="Arial"/>
                <w:sz w:val="22"/>
                <w:szCs w:val="22"/>
                <w:lang w:val="en-US"/>
              </w:rPr>
              <w:t>Part A: Unit 3</w:t>
            </w:r>
          </w:p>
        </w:tc>
        <w:tc>
          <w:tcPr>
            <w:tcW w:w="1484" w:type="dxa"/>
            <w:tcBorders>
              <w:top w:val="single" w:sz="4" w:space="0" w:color="auto"/>
              <w:left w:val="single" w:sz="4" w:space="0" w:color="auto"/>
              <w:right w:val="single" w:sz="4" w:space="0" w:color="auto"/>
            </w:tcBorders>
            <w:vAlign w:val="bottom"/>
          </w:tcPr>
          <w:p w14:paraId="42D6D976" w14:textId="7C4F4DB5" w:rsidR="00073A9C" w:rsidRPr="00DB203E" w:rsidRDefault="00073A9C" w:rsidP="00073A9C">
            <w:pPr>
              <w:tabs>
                <w:tab w:val="left" w:pos="-720"/>
              </w:tabs>
              <w:suppressAutoHyphens/>
              <w:spacing w:before="80"/>
              <w:jc w:val="center"/>
              <w:rPr>
                <w:rFonts w:ascii="Arial" w:hAnsi="Arial" w:cs="Arial"/>
                <w:spacing w:val="-2"/>
                <w:sz w:val="22"/>
                <w:szCs w:val="22"/>
                <w:lang w:val="en-US"/>
              </w:rPr>
            </w:pPr>
            <w:r>
              <w:rPr>
                <w:rFonts w:ascii="Arial" w:hAnsi="Arial" w:cs="Arial"/>
                <w:spacing w:val="-2"/>
                <w:sz w:val="22"/>
                <w:szCs w:val="22"/>
                <w:lang w:val="en-US"/>
              </w:rPr>
              <w:t>2</w:t>
            </w:r>
          </w:p>
        </w:tc>
        <w:tc>
          <w:tcPr>
            <w:tcW w:w="1498" w:type="dxa"/>
            <w:gridSpan w:val="2"/>
            <w:tcBorders>
              <w:top w:val="single" w:sz="4" w:space="0" w:color="auto"/>
              <w:left w:val="single" w:sz="4" w:space="0" w:color="auto"/>
              <w:bottom w:val="single" w:sz="4" w:space="0" w:color="auto"/>
              <w:right w:val="single" w:sz="4" w:space="0" w:color="auto"/>
            </w:tcBorders>
            <w:vAlign w:val="bottom"/>
          </w:tcPr>
          <w:p w14:paraId="20BB288A" w14:textId="2175370F" w:rsidR="00073A9C" w:rsidRPr="00DB203E" w:rsidRDefault="003313C4" w:rsidP="003313C4">
            <w:pPr>
              <w:tabs>
                <w:tab w:val="left" w:pos="-720"/>
              </w:tabs>
              <w:suppressAutoHyphens/>
              <w:spacing w:before="80"/>
              <w:jc w:val="center"/>
              <w:rPr>
                <w:rFonts w:ascii="Arial" w:hAnsi="Arial" w:cs="Arial"/>
                <w:spacing w:val="-2"/>
                <w:sz w:val="22"/>
                <w:szCs w:val="22"/>
                <w:lang w:val="en-US"/>
              </w:rPr>
            </w:pPr>
            <w:r>
              <w:rPr>
                <w:rFonts w:ascii="Arial" w:hAnsi="Arial" w:cs="Arial"/>
                <w:spacing w:val="-2"/>
                <w:sz w:val="22"/>
                <w:szCs w:val="22"/>
                <w:lang w:val="en-US"/>
              </w:rPr>
              <w:t>1</w:t>
            </w:r>
          </w:p>
        </w:tc>
        <w:tc>
          <w:tcPr>
            <w:tcW w:w="1482" w:type="dxa"/>
            <w:vMerge w:val="restart"/>
            <w:tcBorders>
              <w:top w:val="single" w:sz="4" w:space="0" w:color="auto"/>
              <w:left w:val="single" w:sz="4" w:space="0" w:color="auto"/>
              <w:right w:val="single" w:sz="4" w:space="0" w:color="auto"/>
            </w:tcBorders>
            <w:vAlign w:val="center"/>
          </w:tcPr>
          <w:p w14:paraId="470EF419" w14:textId="709F07F9" w:rsidR="00073A9C" w:rsidRPr="00DB203E" w:rsidRDefault="00073A9C" w:rsidP="007F52FB">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100</w:t>
            </w:r>
          </w:p>
        </w:tc>
        <w:tc>
          <w:tcPr>
            <w:tcW w:w="1730" w:type="dxa"/>
            <w:gridSpan w:val="2"/>
            <w:vMerge w:val="restart"/>
            <w:tcBorders>
              <w:top w:val="single" w:sz="4" w:space="0" w:color="auto"/>
              <w:left w:val="single" w:sz="4" w:space="0" w:color="auto"/>
              <w:right w:val="single" w:sz="4" w:space="0" w:color="auto"/>
            </w:tcBorders>
            <w:vAlign w:val="center"/>
          </w:tcPr>
          <w:p w14:paraId="23B7453D" w14:textId="224B082A" w:rsidR="00073A9C" w:rsidRPr="00DB203E" w:rsidRDefault="00073A9C" w:rsidP="007F52FB">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50</w:t>
            </w:r>
          </w:p>
        </w:tc>
        <w:tc>
          <w:tcPr>
            <w:tcW w:w="1497" w:type="dxa"/>
            <w:vMerge w:val="restart"/>
            <w:tcBorders>
              <w:top w:val="single" w:sz="4" w:space="0" w:color="auto"/>
              <w:left w:val="single" w:sz="4" w:space="0" w:color="auto"/>
              <w:right w:val="single" w:sz="4" w:space="0" w:color="auto"/>
            </w:tcBorders>
            <w:shd w:val="clear" w:color="auto" w:fill="auto"/>
            <w:vAlign w:val="center"/>
          </w:tcPr>
          <w:p w14:paraId="48E80D0D" w14:textId="38E22BED" w:rsidR="00073A9C" w:rsidRPr="00DB203E" w:rsidRDefault="00073A9C" w:rsidP="007F52FB">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50</w:t>
            </w:r>
          </w:p>
        </w:tc>
      </w:tr>
      <w:tr w:rsidR="00073A9C" w:rsidRPr="00DB203E" w14:paraId="6889AE9B" w14:textId="77777777" w:rsidTr="003313C4">
        <w:trPr>
          <w:trHeight w:val="577"/>
        </w:trPr>
        <w:tc>
          <w:tcPr>
            <w:tcW w:w="2178" w:type="dxa"/>
            <w:tcBorders>
              <w:left w:val="single" w:sz="4" w:space="0" w:color="auto"/>
              <w:right w:val="single" w:sz="4" w:space="0" w:color="auto"/>
            </w:tcBorders>
            <w:shd w:val="clear" w:color="auto" w:fill="auto"/>
            <w:vAlign w:val="center"/>
          </w:tcPr>
          <w:p w14:paraId="515E42BC" w14:textId="7E6CF537" w:rsidR="00073A9C" w:rsidRPr="00B3579D" w:rsidRDefault="00073A9C" w:rsidP="00B3579D">
            <w:pPr>
              <w:tabs>
                <w:tab w:val="left" w:pos="720"/>
                <w:tab w:val="right" w:pos="9360"/>
              </w:tabs>
              <w:rPr>
                <w:rFonts w:ascii="Arial" w:hAnsi="Arial" w:cs="Arial"/>
                <w:sz w:val="22"/>
                <w:szCs w:val="22"/>
                <w:lang w:val="en-US"/>
              </w:rPr>
            </w:pPr>
            <w:r>
              <w:rPr>
                <w:rFonts w:ascii="Arial" w:hAnsi="Arial" w:cs="Arial"/>
                <w:sz w:val="22"/>
                <w:szCs w:val="22"/>
                <w:lang w:val="en-US"/>
              </w:rPr>
              <w:t>Part B: Unit 4</w:t>
            </w:r>
          </w:p>
        </w:tc>
        <w:tc>
          <w:tcPr>
            <w:tcW w:w="1484" w:type="dxa"/>
            <w:tcBorders>
              <w:top w:val="single" w:sz="4" w:space="0" w:color="auto"/>
              <w:left w:val="single" w:sz="4" w:space="0" w:color="auto"/>
              <w:right w:val="single" w:sz="4" w:space="0" w:color="auto"/>
            </w:tcBorders>
            <w:vAlign w:val="center"/>
          </w:tcPr>
          <w:p w14:paraId="28331199" w14:textId="09650DDF" w:rsidR="00073A9C" w:rsidRDefault="00073A9C" w:rsidP="00B3579D">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2</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4A36D241" w14:textId="00022534" w:rsidR="00073A9C" w:rsidRDefault="003313C4" w:rsidP="00B3579D">
            <w:pPr>
              <w:tabs>
                <w:tab w:val="left" w:pos="-720"/>
              </w:tabs>
              <w:suppressAutoHyphens/>
              <w:spacing w:before="80"/>
              <w:jc w:val="center"/>
              <w:rPr>
                <w:rFonts w:ascii="Arial" w:hAnsi="Arial" w:cs="Arial"/>
                <w:spacing w:val="-2"/>
                <w:sz w:val="22"/>
                <w:szCs w:val="22"/>
                <w:lang w:val="en-US"/>
              </w:rPr>
            </w:pPr>
            <w:r>
              <w:rPr>
                <w:rFonts w:ascii="Arial" w:hAnsi="Arial" w:cs="Arial"/>
                <w:spacing w:val="-2"/>
                <w:sz w:val="22"/>
                <w:szCs w:val="22"/>
                <w:lang w:val="en-US"/>
              </w:rPr>
              <w:t>1</w:t>
            </w:r>
          </w:p>
        </w:tc>
        <w:tc>
          <w:tcPr>
            <w:tcW w:w="1482" w:type="dxa"/>
            <w:vMerge/>
            <w:tcBorders>
              <w:left w:val="single" w:sz="4" w:space="0" w:color="auto"/>
              <w:right w:val="single" w:sz="4" w:space="0" w:color="auto"/>
            </w:tcBorders>
            <w:vAlign w:val="center"/>
          </w:tcPr>
          <w:p w14:paraId="342CDFE1" w14:textId="77777777" w:rsidR="00073A9C" w:rsidRDefault="00073A9C" w:rsidP="007F52FB">
            <w:pPr>
              <w:tabs>
                <w:tab w:val="left" w:pos="-720"/>
              </w:tabs>
              <w:suppressAutoHyphens/>
              <w:spacing w:before="80"/>
              <w:ind w:left="720" w:hanging="720"/>
              <w:jc w:val="center"/>
              <w:rPr>
                <w:rFonts w:ascii="Arial" w:hAnsi="Arial" w:cs="Arial"/>
                <w:spacing w:val="-2"/>
                <w:sz w:val="22"/>
                <w:szCs w:val="22"/>
                <w:lang w:val="en-US"/>
              </w:rPr>
            </w:pPr>
          </w:p>
        </w:tc>
        <w:tc>
          <w:tcPr>
            <w:tcW w:w="1730" w:type="dxa"/>
            <w:gridSpan w:val="2"/>
            <w:vMerge/>
            <w:tcBorders>
              <w:left w:val="single" w:sz="4" w:space="0" w:color="auto"/>
              <w:right w:val="single" w:sz="4" w:space="0" w:color="auto"/>
            </w:tcBorders>
            <w:vAlign w:val="center"/>
          </w:tcPr>
          <w:p w14:paraId="38959387" w14:textId="77777777" w:rsidR="00073A9C" w:rsidRDefault="00073A9C" w:rsidP="007F52FB">
            <w:pPr>
              <w:tabs>
                <w:tab w:val="left" w:pos="-720"/>
              </w:tabs>
              <w:suppressAutoHyphens/>
              <w:spacing w:before="80"/>
              <w:ind w:left="720" w:hanging="720"/>
              <w:jc w:val="center"/>
              <w:rPr>
                <w:rFonts w:ascii="Arial" w:hAnsi="Arial" w:cs="Arial"/>
                <w:spacing w:val="-2"/>
                <w:sz w:val="22"/>
                <w:szCs w:val="22"/>
                <w:lang w:val="en-US"/>
              </w:rPr>
            </w:pPr>
          </w:p>
        </w:tc>
        <w:tc>
          <w:tcPr>
            <w:tcW w:w="1497" w:type="dxa"/>
            <w:vMerge/>
            <w:tcBorders>
              <w:left w:val="single" w:sz="4" w:space="0" w:color="auto"/>
              <w:right w:val="single" w:sz="4" w:space="0" w:color="auto"/>
            </w:tcBorders>
            <w:shd w:val="clear" w:color="auto" w:fill="auto"/>
            <w:vAlign w:val="center"/>
          </w:tcPr>
          <w:p w14:paraId="5D49853F" w14:textId="77777777" w:rsidR="00073A9C" w:rsidRDefault="00073A9C" w:rsidP="007F52FB">
            <w:pPr>
              <w:tabs>
                <w:tab w:val="left" w:pos="-720"/>
              </w:tabs>
              <w:suppressAutoHyphens/>
              <w:spacing w:before="80"/>
              <w:ind w:left="720" w:hanging="720"/>
              <w:jc w:val="center"/>
              <w:rPr>
                <w:rFonts w:ascii="Arial" w:hAnsi="Arial" w:cs="Arial"/>
                <w:spacing w:val="-2"/>
                <w:sz w:val="22"/>
                <w:szCs w:val="22"/>
                <w:lang w:val="en-US"/>
              </w:rPr>
            </w:pPr>
          </w:p>
        </w:tc>
      </w:tr>
      <w:tr w:rsidR="00CA1D13" w:rsidRPr="00344EC6" w14:paraId="7DF1A639" w14:textId="77777777" w:rsidTr="00F339A4">
        <w:trPr>
          <w:trHeight w:val="935"/>
        </w:trPr>
        <w:tc>
          <w:tcPr>
            <w:tcW w:w="8372" w:type="dxa"/>
            <w:gridSpan w:val="7"/>
            <w:tcBorders>
              <w:top w:val="single" w:sz="4" w:space="0" w:color="auto"/>
              <w:left w:val="nil"/>
              <w:bottom w:val="nil"/>
              <w:right w:val="single" w:sz="6" w:space="0" w:color="auto"/>
            </w:tcBorders>
            <w:shd w:val="clear" w:color="auto" w:fill="auto"/>
            <w:vAlign w:val="center"/>
          </w:tcPr>
          <w:p w14:paraId="534393BB" w14:textId="6A130D72" w:rsidR="00CA1D13" w:rsidRPr="000351C1" w:rsidRDefault="00E04EB4" w:rsidP="00344EC6">
            <w:pPr>
              <w:tabs>
                <w:tab w:val="left" w:pos="-720"/>
              </w:tabs>
              <w:suppressAutoHyphens/>
              <w:spacing w:before="80"/>
              <w:ind w:left="720" w:hanging="720"/>
              <w:jc w:val="center"/>
              <w:rPr>
                <w:rFonts w:ascii="Arial" w:hAnsi="Arial" w:cs="Arial"/>
                <w:b/>
                <w:bCs/>
                <w:spacing w:val="-2"/>
                <w:sz w:val="20"/>
                <w:szCs w:val="20"/>
                <w:highlight w:val="lightGray"/>
                <w:lang w:val="en-US"/>
              </w:rPr>
            </w:pPr>
            <w:r w:rsidRPr="000351C1">
              <w:rPr>
                <w:rFonts w:ascii="Arial" w:hAnsi="Arial" w:cs="Arial"/>
                <w:b/>
                <w:bCs/>
                <w:spacing w:val="-2"/>
                <w:sz w:val="22"/>
                <w:szCs w:val="22"/>
                <w:lang w:val="en-US"/>
              </w:rPr>
              <w:t xml:space="preserve">                                                                                                               </w:t>
            </w:r>
            <w:r w:rsidRPr="000351C1">
              <w:rPr>
                <w:rFonts w:ascii="Arial" w:hAnsi="Arial" w:cs="Arial"/>
                <w:b/>
                <w:bCs/>
                <w:spacing w:val="-2"/>
                <w:sz w:val="20"/>
                <w:szCs w:val="20"/>
                <w:lang w:val="en-US"/>
              </w:rPr>
              <w:t xml:space="preserve">Total </w:t>
            </w:r>
          </w:p>
        </w:tc>
        <w:tc>
          <w:tcPr>
            <w:tcW w:w="1497" w:type="dxa"/>
            <w:tcBorders>
              <w:top w:val="single" w:sz="4" w:space="0" w:color="auto"/>
              <w:left w:val="nil"/>
              <w:bottom w:val="single" w:sz="4" w:space="0" w:color="auto"/>
              <w:right w:val="single" w:sz="6" w:space="0" w:color="auto"/>
            </w:tcBorders>
            <w:shd w:val="clear" w:color="auto" w:fill="auto"/>
            <w:vAlign w:val="center"/>
          </w:tcPr>
          <w:p w14:paraId="62875C6D" w14:textId="77777777" w:rsidR="00CA1D13" w:rsidRPr="00344EC6" w:rsidRDefault="00CA1D13" w:rsidP="00344EC6">
            <w:pPr>
              <w:tabs>
                <w:tab w:val="left" w:pos="-720"/>
              </w:tabs>
              <w:suppressAutoHyphens/>
              <w:spacing w:before="80"/>
              <w:ind w:left="720" w:hanging="720"/>
              <w:jc w:val="center"/>
              <w:rPr>
                <w:rFonts w:ascii="Arial" w:hAnsi="Arial" w:cs="Arial"/>
                <w:spacing w:val="-2"/>
                <w:sz w:val="22"/>
                <w:szCs w:val="22"/>
                <w:highlight w:val="lightGray"/>
                <w:lang w:val="en-US"/>
              </w:rPr>
            </w:pPr>
            <w:r w:rsidRPr="00344EC6">
              <w:rPr>
                <w:rFonts w:ascii="Arial" w:hAnsi="Arial" w:cs="Arial"/>
                <w:spacing w:val="-2"/>
                <w:sz w:val="22"/>
                <w:szCs w:val="22"/>
                <w:lang w:val="en-US"/>
              </w:rPr>
              <w:t>100</w:t>
            </w:r>
          </w:p>
        </w:tc>
      </w:tr>
    </w:tbl>
    <w:p w14:paraId="3A82D6BD" w14:textId="77777777" w:rsidR="00344EC6" w:rsidRPr="00344EC6" w:rsidRDefault="00344EC6" w:rsidP="00344EC6">
      <w:pPr>
        <w:tabs>
          <w:tab w:val="left" w:pos="-720"/>
        </w:tabs>
        <w:suppressAutoHyphens/>
        <w:ind w:left="720" w:hanging="720"/>
        <w:rPr>
          <w:rFonts w:ascii="Arial" w:hAnsi="Arial" w:cs="Arial"/>
          <w:spacing w:val="-2"/>
          <w:sz w:val="22"/>
          <w:lang w:val="en-US"/>
        </w:rPr>
      </w:pPr>
    </w:p>
    <w:p w14:paraId="4874D837" w14:textId="77777777" w:rsidR="00344EC6" w:rsidRPr="00344EC6" w:rsidRDefault="00344EC6" w:rsidP="00344EC6">
      <w:pPr>
        <w:rPr>
          <w:rFonts w:ascii="Arial" w:hAnsi="Arial" w:cs="Arial"/>
          <w:b/>
          <w:sz w:val="28"/>
          <w:lang w:val="en-US"/>
        </w:rPr>
      </w:pPr>
      <w:r w:rsidRPr="00344EC6">
        <w:rPr>
          <w:rFonts w:ascii="Arial" w:hAnsi="Arial" w:cs="Arial"/>
          <w:b/>
          <w:sz w:val="28"/>
          <w:lang w:val="en-US"/>
        </w:rPr>
        <w:t>Instructions to candidates</w:t>
      </w:r>
    </w:p>
    <w:p w14:paraId="4597A1BA" w14:textId="77777777" w:rsidR="00344EC6" w:rsidRPr="00344EC6" w:rsidRDefault="00344EC6" w:rsidP="00344EC6">
      <w:pPr>
        <w:suppressAutoHyphens/>
        <w:ind w:left="720" w:hanging="720"/>
        <w:rPr>
          <w:rFonts w:ascii="Arial" w:hAnsi="Arial" w:cs="Arial"/>
          <w:spacing w:val="-2"/>
          <w:sz w:val="22"/>
          <w:lang w:val="en-US"/>
        </w:rPr>
      </w:pPr>
    </w:p>
    <w:p w14:paraId="65243E0D" w14:textId="412F6C74" w:rsidR="00344EC6" w:rsidRPr="00344EC6" w:rsidRDefault="00344EC6" w:rsidP="00B3579D">
      <w:pPr>
        <w:suppressAutoHyphens/>
        <w:ind w:left="720" w:hanging="720"/>
        <w:jc w:val="both"/>
        <w:rPr>
          <w:rFonts w:ascii="Arial" w:hAnsi="Arial" w:cs="Arial"/>
          <w:i/>
          <w:spacing w:val="-2"/>
          <w:sz w:val="22"/>
          <w:szCs w:val="22"/>
          <w:lang w:val="en-US"/>
        </w:rPr>
      </w:pPr>
      <w:r w:rsidRPr="00344EC6">
        <w:rPr>
          <w:rFonts w:ascii="Arial" w:hAnsi="Arial" w:cs="Arial"/>
          <w:spacing w:val="-2"/>
          <w:sz w:val="22"/>
          <w:szCs w:val="22"/>
          <w:lang w:val="en-US"/>
        </w:rPr>
        <w:t>1.</w:t>
      </w:r>
      <w:r w:rsidRPr="00344EC6">
        <w:rPr>
          <w:rFonts w:ascii="Arial" w:hAnsi="Arial" w:cs="Arial"/>
          <w:spacing w:val="-2"/>
          <w:sz w:val="22"/>
          <w:szCs w:val="22"/>
          <w:lang w:val="en-US"/>
        </w:rPr>
        <w:tab/>
        <w:t xml:space="preserve">The rules for the conduct of Western Australian external examinations are detailed in the </w:t>
      </w:r>
      <w:r w:rsidR="00073A9C" w:rsidRPr="00073A9C">
        <w:rPr>
          <w:rFonts w:ascii="Arial" w:hAnsi="Arial" w:cs="Arial"/>
          <w:i/>
          <w:iCs/>
          <w:sz w:val="22"/>
          <w:szCs w:val="22"/>
        </w:rPr>
        <w:t>Year 12 Information Handbook 2021: Part II Examinations</w:t>
      </w:r>
      <w:r w:rsidRPr="00344EC6">
        <w:rPr>
          <w:rFonts w:ascii="Arial" w:hAnsi="Arial" w:cs="Arial"/>
          <w:i/>
          <w:spacing w:val="-2"/>
          <w:sz w:val="22"/>
          <w:szCs w:val="22"/>
          <w:lang w:val="en-US"/>
        </w:rPr>
        <w:t xml:space="preserve">.  </w:t>
      </w:r>
      <w:r w:rsidRPr="00344EC6">
        <w:rPr>
          <w:rFonts w:ascii="Arial" w:hAnsi="Arial" w:cs="Arial"/>
          <w:spacing w:val="-2"/>
          <w:sz w:val="22"/>
          <w:szCs w:val="22"/>
          <w:lang w:val="en-US"/>
        </w:rPr>
        <w:t>Sitting this examination implies that you agree to abide by these rules.</w:t>
      </w:r>
    </w:p>
    <w:p w14:paraId="3A6D5EA0" w14:textId="77777777" w:rsidR="00344EC6" w:rsidRPr="00344EC6" w:rsidRDefault="00344EC6" w:rsidP="00B3579D">
      <w:pPr>
        <w:suppressAutoHyphens/>
        <w:ind w:left="720" w:hanging="720"/>
        <w:jc w:val="both"/>
        <w:rPr>
          <w:rFonts w:ascii="Arial" w:hAnsi="Arial" w:cs="Arial"/>
          <w:spacing w:val="-2"/>
          <w:sz w:val="22"/>
          <w:szCs w:val="22"/>
          <w:lang w:val="en-US"/>
        </w:rPr>
      </w:pPr>
    </w:p>
    <w:p w14:paraId="10D3FB2B" w14:textId="4EFD1834" w:rsidR="00344EC6" w:rsidRDefault="00344EC6" w:rsidP="00B3579D">
      <w:pPr>
        <w:suppressAutoHyphens/>
        <w:jc w:val="both"/>
        <w:rPr>
          <w:rFonts w:ascii="Arial" w:hAnsi="Arial" w:cs="Arial"/>
          <w:spacing w:val="-2"/>
          <w:sz w:val="22"/>
          <w:szCs w:val="22"/>
          <w:lang w:val="en-US"/>
        </w:rPr>
      </w:pPr>
      <w:bookmarkStart w:id="0" w:name="OLE_LINK8"/>
      <w:bookmarkStart w:id="1" w:name="OLE_LINK11"/>
      <w:r w:rsidRPr="00344EC6">
        <w:rPr>
          <w:rFonts w:ascii="Arial" w:hAnsi="Arial" w:cs="Arial"/>
          <w:spacing w:val="-2"/>
          <w:sz w:val="22"/>
          <w:szCs w:val="22"/>
          <w:lang w:val="en-US"/>
        </w:rPr>
        <w:t>2.</w:t>
      </w:r>
      <w:r w:rsidRPr="00344EC6">
        <w:rPr>
          <w:rFonts w:ascii="Arial" w:hAnsi="Arial" w:cs="Arial"/>
          <w:spacing w:val="-2"/>
          <w:sz w:val="22"/>
          <w:szCs w:val="22"/>
          <w:lang w:val="en-US"/>
        </w:rPr>
        <w:tab/>
        <w:t>Answer the questions</w:t>
      </w:r>
      <w:r w:rsidR="00E04EB4">
        <w:rPr>
          <w:rFonts w:ascii="Arial" w:hAnsi="Arial" w:cs="Arial"/>
          <w:spacing w:val="-2"/>
          <w:sz w:val="22"/>
          <w:szCs w:val="22"/>
          <w:lang w:val="en-US"/>
        </w:rPr>
        <w:t xml:space="preserve"> according to the following instructions. </w:t>
      </w:r>
    </w:p>
    <w:p w14:paraId="5E966114" w14:textId="7244E0A7" w:rsidR="00E04EB4" w:rsidRDefault="00E04EB4" w:rsidP="00B3579D">
      <w:pPr>
        <w:suppressAutoHyphens/>
        <w:jc w:val="both"/>
        <w:rPr>
          <w:rFonts w:ascii="Arial" w:hAnsi="Arial" w:cs="Arial"/>
          <w:spacing w:val="-2"/>
          <w:sz w:val="22"/>
          <w:szCs w:val="22"/>
          <w:lang w:val="en-US"/>
        </w:rPr>
      </w:pPr>
      <w:r>
        <w:rPr>
          <w:rFonts w:ascii="Arial" w:hAnsi="Arial" w:cs="Arial"/>
          <w:spacing w:val="-2"/>
          <w:sz w:val="22"/>
          <w:szCs w:val="22"/>
          <w:lang w:val="en-US"/>
        </w:rPr>
        <w:tab/>
      </w:r>
    </w:p>
    <w:p w14:paraId="7DFDBA2B" w14:textId="77777777" w:rsidR="00962482" w:rsidRDefault="00E04EB4" w:rsidP="00B3579D">
      <w:pPr>
        <w:suppressAutoHyphens/>
        <w:ind w:left="720"/>
        <w:jc w:val="both"/>
        <w:rPr>
          <w:rFonts w:ascii="Arial" w:hAnsi="Arial" w:cs="Arial"/>
          <w:spacing w:val="-2"/>
          <w:sz w:val="22"/>
          <w:szCs w:val="22"/>
          <w:lang w:val="en-US"/>
        </w:rPr>
      </w:pPr>
      <w:r w:rsidRPr="00962482">
        <w:rPr>
          <w:rFonts w:ascii="Arial" w:hAnsi="Arial" w:cs="Arial"/>
          <w:b/>
          <w:bCs/>
          <w:spacing w:val="-2"/>
          <w:sz w:val="22"/>
          <w:szCs w:val="22"/>
          <w:lang w:val="en-US"/>
        </w:rPr>
        <w:t>Section One</w:t>
      </w:r>
      <w:r>
        <w:rPr>
          <w:rFonts w:ascii="Arial" w:hAnsi="Arial" w:cs="Arial"/>
          <w:spacing w:val="-2"/>
          <w:sz w:val="22"/>
          <w:szCs w:val="22"/>
          <w:lang w:val="en-US"/>
        </w:rPr>
        <w:t xml:space="preserve">: Consists of </w:t>
      </w:r>
      <w:r w:rsidRPr="00962482">
        <w:rPr>
          <w:rFonts w:ascii="Arial" w:hAnsi="Arial" w:cs="Arial"/>
          <w:b/>
          <w:bCs/>
          <w:spacing w:val="-2"/>
          <w:sz w:val="22"/>
          <w:szCs w:val="22"/>
          <w:lang w:val="en-US"/>
        </w:rPr>
        <w:t>four</w:t>
      </w:r>
      <w:r>
        <w:rPr>
          <w:rFonts w:ascii="Arial" w:hAnsi="Arial" w:cs="Arial"/>
          <w:spacing w:val="-2"/>
          <w:sz w:val="22"/>
          <w:szCs w:val="22"/>
          <w:lang w:val="en-US"/>
        </w:rPr>
        <w:t xml:space="preserve"> questions. You must answer </w:t>
      </w:r>
      <w:r w:rsidRPr="00962482">
        <w:rPr>
          <w:rFonts w:ascii="Arial" w:hAnsi="Arial" w:cs="Arial"/>
          <w:b/>
          <w:bCs/>
          <w:spacing w:val="-2"/>
          <w:sz w:val="22"/>
          <w:szCs w:val="22"/>
          <w:lang w:val="en-US"/>
        </w:rPr>
        <w:t>three</w:t>
      </w:r>
      <w:r>
        <w:rPr>
          <w:rFonts w:ascii="Arial" w:hAnsi="Arial" w:cs="Arial"/>
          <w:spacing w:val="-2"/>
          <w:sz w:val="22"/>
          <w:szCs w:val="22"/>
          <w:lang w:val="en-US"/>
        </w:rPr>
        <w:t xml:space="preserve"> questions. </w:t>
      </w:r>
    </w:p>
    <w:p w14:paraId="576B4B72" w14:textId="7393890D" w:rsidR="00E04EB4" w:rsidRDefault="00E04EB4" w:rsidP="00B3579D">
      <w:pPr>
        <w:suppressAutoHyphens/>
        <w:ind w:left="720"/>
        <w:jc w:val="both"/>
        <w:rPr>
          <w:rFonts w:ascii="Arial" w:hAnsi="Arial" w:cs="Arial"/>
          <w:spacing w:val="-2"/>
          <w:sz w:val="22"/>
          <w:szCs w:val="22"/>
          <w:lang w:val="en-US"/>
        </w:rPr>
      </w:pPr>
      <w:r>
        <w:rPr>
          <w:rFonts w:ascii="Arial" w:hAnsi="Arial" w:cs="Arial"/>
          <w:spacing w:val="-2"/>
          <w:sz w:val="22"/>
          <w:szCs w:val="22"/>
          <w:lang w:val="en-US"/>
        </w:rPr>
        <w:t xml:space="preserve">Write your answers in this Question/Answer booklet. </w:t>
      </w:r>
    </w:p>
    <w:p w14:paraId="4878D7F5" w14:textId="5F019AFC" w:rsidR="00E04EB4" w:rsidRDefault="00E04EB4" w:rsidP="00B3579D">
      <w:pPr>
        <w:suppressAutoHyphens/>
        <w:ind w:left="720"/>
        <w:jc w:val="both"/>
        <w:rPr>
          <w:rFonts w:ascii="Arial" w:hAnsi="Arial" w:cs="Arial"/>
          <w:spacing w:val="-2"/>
          <w:sz w:val="22"/>
          <w:szCs w:val="22"/>
          <w:lang w:val="en-US"/>
        </w:rPr>
      </w:pPr>
    </w:p>
    <w:p w14:paraId="59EA379F" w14:textId="77777777" w:rsidR="00962482" w:rsidRDefault="00E04EB4" w:rsidP="00B3579D">
      <w:pPr>
        <w:suppressAutoHyphens/>
        <w:ind w:left="720"/>
        <w:jc w:val="both"/>
        <w:rPr>
          <w:rFonts w:ascii="Arial" w:hAnsi="Arial" w:cs="Arial"/>
          <w:spacing w:val="-2"/>
          <w:sz w:val="22"/>
          <w:szCs w:val="22"/>
          <w:lang w:val="en-US"/>
        </w:rPr>
      </w:pPr>
      <w:r w:rsidRPr="00962482">
        <w:rPr>
          <w:rFonts w:ascii="Arial" w:hAnsi="Arial" w:cs="Arial"/>
          <w:b/>
          <w:bCs/>
          <w:spacing w:val="-2"/>
          <w:sz w:val="22"/>
          <w:szCs w:val="22"/>
          <w:lang w:val="en-US"/>
        </w:rPr>
        <w:t>Section Two</w:t>
      </w:r>
      <w:r>
        <w:rPr>
          <w:rFonts w:ascii="Arial" w:hAnsi="Arial" w:cs="Arial"/>
          <w:spacing w:val="-2"/>
          <w:sz w:val="22"/>
          <w:szCs w:val="22"/>
          <w:lang w:val="en-US"/>
        </w:rPr>
        <w:t xml:space="preserve">: Consists of </w:t>
      </w:r>
      <w:r w:rsidRPr="00962482">
        <w:rPr>
          <w:rFonts w:ascii="Arial" w:hAnsi="Arial" w:cs="Arial"/>
          <w:b/>
          <w:bCs/>
          <w:spacing w:val="-2"/>
          <w:sz w:val="22"/>
          <w:szCs w:val="22"/>
          <w:lang w:val="en-US"/>
        </w:rPr>
        <w:t>two</w:t>
      </w:r>
      <w:r>
        <w:rPr>
          <w:rFonts w:ascii="Arial" w:hAnsi="Arial" w:cs="Arial"/>
          <w:spacing w:val="-2"/>
          <w:sz w:val="22"/>
          <w:szCs w:val="22"/>
          <w:lang w:val="en-US"/>
        </w:rPr>
        <w:t xml:space="preserve"> questions. You must answer </w:t>
      </w:r>
      <w:r w:rsidRPr="00962482">
        <w:rPr>
          <w:rFonts w:ascii="Arial" w:hAnsi="Arial" w:cs="Arial"/>
          <w:b/>
          <w:bCs/>
          <w:spacing w:val="-2"/>
          <w:sz w:val="22"/>
          <w:szCs w:val="22"/>
          <w:lang w:val="en-US"/>
        </w:rPr>
        <w:t>one</w:t>
      </w:r>
      <w:r>
        <w:rPr>
          <w:rFonts w:ascii="Arial" w:hAnsi="Arial" w:cs="Arial"/>
          <w:spacing w:val="-2"/>
          <w:sz w:val="22"/>
          <w:szCs w:val="22"/>
          <w:lang w:val="en-US"/>
        </w:rPr>
        <w:t xml:space="preserve"> question. </w:t>
      </w:r>
    </w:p>
    <w:p w14:paraId="668F940C" w14:textId="09DC0CF8" w:rsidR="00E04EB4" w:rsidRDefault="00E04EB4" w:rsidP="00B3579D">
      <w:pPr>
        <w:suppressAutoHyphens/>
        <w:ind w:left="720"/>
        <w:jc w:val="both"/>
        <w:rPr>
          <w:rFonts w:ascii="Arial" w:hAnsi="Arial" w:cs="Arial"/>
          <w:spacing w:val="-2"/>
          <w:sz w:val="22"/>
          <w:szCs w:val="22"/>
          <w:lang w:val="en-US"/>
        </w:rPr>
      </w:pPr>
      <w:r>
        <w:rPr>
          <w:rFonts w:ascii="Arial" w:hAnsi="Arial" w:cs="Arial"/>
          <w:spacing w:val="-2"/>
          <w:sz w:val="22"/>
          <w:szCs w:val="22"/>
          <w:lang w:val="en-US"/>
        </w:rPr>
        <w:t>Write your answers in this Question/Answer booklet.</w:t>
      </w:r>
    </w:p>
    <w:p w14:paraId="1148DE56" w14:textId="77777777" w:rsidR="00E04EB4" w:rsidRDefault="00E04EB4" w:rsidP="00B3579D">
      <w:pPr>
        <w:suppressAutoHyphens/>
        <w:ind w:left="720"/>
        <w:jc w:val="both"/>
        <w:rPr>
          <w:rFonts w:ascii="Arial" w:hAnsi="Arial" w:cs="Arial"/>
          <w:spacing w:val="-2"/>
          <w:sz w:val="22"/>
          <w:szCs w:val="22"/>
          <w:lang w:val="en-US"/>
        </w:rPr>
      </w:pPr>
    </w:p>
    <w:p w14:paraId="7603C959" w14:textId="4C30B8E3" w:rsidR="00962482" w:rsidRDefault="00E04EB4" w:rsidP="00B3579D">
      <w:pPr>
        <w:suppressAutoHyphens/>
        <w:ind w:left="720"/>
        <w:jc w:val="both"/>
        <w:rPr>
          <w:rFonts w:ascii="Arial" w:hAnsi="Arial" w:cs="Arial"/>
          <w:spacing w:val="-2"/>
          <w:sz w:val="22"/>
          <w:szCs w:val="22"/>
          <w:lang w:val="en-US"/>
        </w:rPr>
      </w:pPr>
      <w:r w:rsidRPr="00962482">
        <w:rPr>
          <w:rFonts w:ascii="Arial" w:hAnsi="Arial" w:cs="Arial"/>
          <w:b/>
          <w:bCs/>
          <w:spacing w:val="-2"/>
          <w:sz w:val="22"/>
          <w:szCs w:val="22"/>
          <w:lang w:val="en-US"/>
        </w:rPr>
        <w:t>Section Three</w:t>
      </w:r>
      <w:r>
        <w:rPr>
          <w:rFonts w:ascii="Arial" w:hAnsi="Arial" w:cs="Arial"/>
          <w:spacing w:val="-2"/>
          <w:sz w:val="22"/>
          <w:szCs w:val="22"/>
          <w:lang w:val="en-US"/>
        </w:rPr>
        <w:t xml:space="preserve">: Consists </w:t>
      </w:r>
      <w:r w:rsidR="00A67CD4">
        <w:rPr>
          <w:rFonts w:ascii="Arial" w:hAnsi="Arial" w:cs="Arial"/>
          <w:spacing w:val="-2"/>
          <w:sz w:val="22"/>
          <w:szCs w:val="22"/>
          <w:lang w:val="en-US"/>
        </w:rPr>
        <w:t xml:space="preserve">of two parts each with two questions. You must answer one question from each part. </w:t>
      </w:r>
      <w:r>
        <w:rPr>
          <w:rFonts w:ascii="Arial" w:hAnsi="Arial" w:cs="Arial"/>
          <w:spacing w:val="-2"/>
          <w:sz w:val="22"/>
          <w:szCs w:val="22"/>
          <w:lang w:val="en-US"/>
        </w:rPr>
        <w:t xml:space="preserve"> </w:t>
      </w:r>
    </w:p>
    <w:p w14:paraId="5BA38C3D" w14:textId="62954388" w:rsidR="00E04EB4" w:rsidRPr="00344EC6" w:rsidRDefault="00E04EB4" w:rsidP="00B3579D">
      <w:pPr>
        <w:suppressAutoHyphens/>
        <w:ind w:left="720"/>
        <w:jc w:val="both"/>
        <w:rPr>
          <w:rFonts w:ascii="Arial" w:hAnsi="Arial" w:cs="Arial"/>
          <w:spacing w:val="-2"/>
          <w:sz w:val="22"/>
          <w:szCs w:val="22"/>
          <w:lang w:val="en-US"/>
        </w:rPr>
      </w:pPr>
      <w:r>
        <w:rPr>
          <w:rFonts w:ascii="Arial" w:hAnsi="Arial" w:cs="Arial"/>
          <w:spacing w:val="-2"/>
          <w:sz w:val="22"/>
          <w:szCs w:val="22"/>
          <w:lang w:val="en-US"/>
        </w:rPr>
        <w:t>Write your answer</w:t>
      </w:r>
      <w:r w:rsidR="00C12908">
        <w:rPr>
          <w:rFonts w:ascii="Arial" w:hAnsi="Arial" w:cs="Arial"/>
          <w:spacing w:val="-2"/>
          <w:sz w:val="22"/>
          <w:szCs w:val="22"/>
          <w:lang w:val="en-US"/>
        </w:rPr>
        <w:t>s</w:t>
      </w:r>
      <w:r>
        <w:rPr>
          <w:rFonts w:ascii="Arial" w:hAnsi="Arial" w:cs="Arial"/>
          <w:spacing w:val="-2"/>
          <w:sz w:val="22"/>
          <w:szCs w:val="22"/>
          <w:lang w:val="en-US"/>
        </w:rPr>
        <w:t xml:space="preserve"> in this Question/Answer booklet</w:t>
      </w:r>
      <w:r w:rsidR="00473317">
        <w:rPr>
          <w:rFonts w:ascii="Arial" w:hAnsi="Arial" w:cs="Arial"/>
          <w:spacing w:val="-2"/>
          <w:sz w:val="22"/>
          <w:szCs w:val="22"/>
          <w:lang w:val="en-US"/>
        </w:rPr>
        <w:t>.</w:t>
      </w:r>
    </w:p>
    <w:p w14:paraId="2F574856" w14:textId="77777777" w:rsidR="00344EC6" w:rsidRPr="00344EC6" w:rsidRDefault="00344EC6" w:rsidP="00B3579D">
      <w:pPr>
        <w:suppressAutoHyphens/>
        <w:jc w:val="both"/>
        <w:rPr>
          <w:rFonts w:ascii="Arial" w:hAnsi="Arial" w:cs="Arial"/>
          <w:spacing w:val="-2"/>
          <w:sz w:val="22"/>
          <w:szCs w:val="22"/>
          <w:lang w:val="en-US"/>
        </w:rPr>
      </w:pPr>
    </w:p>
    <w:p w14:paraId="427EC90F" w14:textId="77777777" w:rsidR="00344EC6" w:rsidRPr="00344EC6" w:rsidRDefault="00344EC6" w:rsidP="00B3579D">
      <w:pPr>
        <w:suppressAutoHyphens/>
        <w:ind w:left="720" w:hanging="720"/>
        <w:jc w:val="both"/>
        <w:rPr>
          <w:rFonts w:ascii="Arial" w:hAnsi="Arial" w:cs="Arial"/>
          <w:spacing w:val="-2"/>
          <w:sz w:val="22"/>
          <w:szCs w:val="22"/>
          <w:lang w:val="en-US"/>
        </w:rPr>
      </w:pPr>
      <w:r w:rsidRPr="00344EC6">
        <w:rPr>
          <w:rFonts w:ascii="Arial" w:hAnsi="Arial" w:cs="Arial"/>
          <w:spacing w:val="-2"/>
          <w:sz w:val="22"/>
          <w:szCs w:val="22"/>
          <w:lang w:val="en-US"/>
        </w:rPr>
        <w:t>3.</w:t>
      </w:r>
      <w:r w:rsidRPr="00344EC6">
        <w:rPr>
          <w:rFonts w:ascii="Arial" w:hAnsi="Arial" w:cs="Arial"/>
          <w:spacing w:val="-2"/>
          <w:sz w:val="22"/>
          <w:szCs w:val="22"/>
          <w:lang w:val="en-US"/>
        </w:rPr>
        <w:tab/>
        <w:t>You must be careful to confine your responses to the specific questions asked and to follow any instructions that are specific to a particular question.</w:t>
      </w:r>
    </w:p>
    <w:p w14:paraId="14F418AC" w14:textId="77777777" w:rsidR="00344EC6" w:rsidRPr="00344EC6" w:rsidRDefault="00344EC6" w:rsidP="00B3579D">
      <w:pPr>
        <w:suppressAutoHyphens/>
        <w:ind w:left="720" w:hanging="720"/>
        <w:jc w:val="both"/>
        <w:rPr>
          <w:rFonts w:ascii="Arial" w:hAnsi="Arial" w:cs="Arial"/>
          <w:spacing w:val="-2"/>
          <w:sz w:val="22"/>
          <w:szCs w:val="22"/>
          <w:lang w:val="en-US"/>
        </w:rPr>
      </w:pPr>
    </w:p>
    <w:p w14:paraId="6E3E23FC" w14:textId="72D93644" w:rsidR="00593FF9" w:rsidRPr="00593FF9" w:rsidRDefault="00344EC6" w:rsidP="00B3579D">
      <w:pPr>
        <w:suppressAutoHyphens/>
        <w:ind w:left="720" w:hanging="720"/>
        <w:jc w:val="both"/>
        <w:rPr>
          <w:rFonts w:ascii="Arial" w:hAnsi="Arial" w:cs="Arial"/>
          <w:spacing w:val="-2"/>
          <w:sz w:val="22"/>
          <w:szCs w:val="22"/>
        </w:rPr>
      </w:pPr>
      <w:r w:rsidRPr="00593FF9">
        <w:rPr>
          <w:rFonts w:ascii="Arial" w:hAnsi="Arial" w:cs="Arial"/>
          <w:spacing w:val="-2"/>
          <w:sz w:val="22"/>
          <w:szCs w:val="22"/>
          <w:lang w:val="en-US"/>
        </w:rPr>
        <w:t>4.</w:t>
      </w:r>
      <w:r w:rsidRPr="00593FF9">
        <w:rPr>
          <w:rFonts w:ascii="Arial" w:hAnsi="Arial" w:cs="Arial"/>
          <w:spacing w:val="-2"/>
          <w:sz w:val="22"/>
          <w:szCs w:val="22"/>
          <w:lang w:val="en-US"/>
        </w:rPr>
        <w:tab/>
      </w:r>
      <w:r w:rsidR="00E04EB4">
        <w:rPr>
          <w:rFonts w:ascii="Arial" w:hAnsi="Arial" w:cs="Arial"/>
          <w:spacing w:val="-2"/>
          <w:sz w:val="22"/>
          <w:szCs w:val="22"/>
        </w:rPr>
        <w:t xml:space="preserve">Supplementary pages for planning/continuing your </w:t>
      </w:r>
      <w:r w:rsidR="00473317">
        <w:rPr>
          <w:rFonts w:ascii="Arial" w:hAnsi="Arial" w:cs="Arial"/>
          <w:spacing w:val="-2"/>
          <w:sz w:val="22"/>
          <w:szCs w:val="22"/>
        </w:rPr>
        <w:t>answers</w:t>
      </w:r>
      <w:r w:rsidR="00E04EB4">
        <w:rPr>
          <w:rFonts w:ascii="Arial" w:hAnsi="Arial" w:cs="Arial"/>
          <w:spacing w:val="-2"/>
          <w:sz w:val="22"/>
          <w:szCs w:val="22"/>
        </w:rPr>
        <w:t xml:space="preserve"> to questions are provided at the end of this Question/Answer booklet. </w:t>
      </w:r>
      <w:r w:rsidR="00593FF9" w:rsidRPr="00593FF9">
        <w:rPr>
          <w:rFonts w:ascii="Arial" w:hAnsi="Arial" w:cs="Arial"/>
          <w:spacing w:val="-2"/>
          <w:sz w:val="22"/>
          <w:szCs w:val="22"/>
        </w:rPr>
        <w:t xml:space="preserve"> If you use the</w:t>
      </w:r>
      <w:r w:rsidR="00E04EB4">
        <w:rPr>
          <w:rFonts w:ascii="Arial" w:hAnsi="Arial" w:cs="Arial"/>
          <w:spacing w:val="-2"/>
          <w:sz w:val="22"/>
          <w:szCs w:val="22"/>
        </w:rPr>
        <w:t xml:space="preserve">se </w:t>
      </w:r>
      <w:r w:rsidR="00593FF9" w:rsidRPr="00593FF9">
        <w:rPr>
          <w:rFonts w:ascii="Arial" w:hAnsi="Arial" w:cs="Arial"/>
          <w:spacing w:val="-2"/>
          <w:sz w:val="22"/>
          <w:szCs w:val="22"/>
        </w:rPr>
        <w:t xml:space="preserve">pages </w:t>
      </w:r>
      <w:r w:rsidR="00E04EB4">
        <w:rPr>
          <w:rFonts w:ascii="Arial" w:hAnsi="Arial" w:cs="Arial"/>
          <w:spacing w:val="-2"/>
          <w:sz w:val="22"/>
          <w:szCs w:val="22"/>
        </w:rPr>
        <w:t xml:space="preserve">to continue an answer, indicate at the original answer where the answer is continued, i.e. give the page number. </w:t>
      </w:r>
      <w:r w:rsidR="00593FF9" w:rsidRPr="00593FF9">
        <w:rPr>
          <w:rFonts w:ascii="Arial" w:hAnsi="Arial" w:cs="Arial"/>
          <w:spacing w:val="-2"/>
          <w:sz w:val="22"/>
          <w:szCs w:val="22"/>
        </w:rPr>
        <w:t xml:space="preserve"> </w:t>
      </w:r>
    </w:p>
    <w:p w14:paraId="60F7762D" w14:textId="77777777" w:rsidR="00593FF9" w:rsidRDefault="00593FF9" w:rsidP="00593FF9">
      <w:pPr>
        <w:tabs>
          <w:tab w:val="left" w:pos="-720"/>
        </w:tabs>
        <w:suppressAutoHyphens/>
        <w:rPr>
          <w:rFonts w:ascii="Arial" w:hAnsi="Arial" w:cs="Arial"/>
          <w:spacing w:val="-2"/>
          <w:sz w:val="22"/>
          <w:szCs w:val="22"/>
        </w:rPr>
      </w:pPr>
    </w:p>
    <w:bookmarkEnd w:id="0"/>
    <w:bookmarkEnd w:id="1"/>
    <w:p w14:paraId="107D9177" w14:textId="3A66BB06" w:rsidR="00FE175C" w:rsidRPr="0048293E" w:rsidRDefault="00344EC6" w:rsidP="001F4135">
      <w:pPr>
        <w:tabs>
          <w:tab w:val="right" w:pos="9306"/>
        </w:tabs>
        <w:suppressAutoHyphens/>
        <w:ind w:left="720" w:hanging="720"/>
        <w:rPr>
          <w:rFonts w:ascii="Arial" w:hAnsi="Arial" w:cs="Arial"/>
          <w:b/>
          <w:bCs/>
          <w:sz w:val="22"/>
          <w:szCs w:val="22"/>
        </w:rPr>
      </w:pPr>
      <w:r w:rsidRPr="00344EC6">
        <w:rPr>
          <w:rFonts w:ascii="Arial" w:hAnsi="Arial"/>
          <w:b/>
          <w:sz w:val="22"/>
          <w:lang w:val="en-US"/>
        </w:rPr>
        <w:br w:type="page"/>
      </w:r>
      <w:r w:rsidR="00FE175C" w:rsidRPr="0048293E">
        <w:rPr>
          <w:rFonts w:ascii="Arial" w:hAnsi="Arial" w:cs="Arial"/>
          <w:b/>
          <w:bCs/>
          <w:sz w:val="22"/>
          <w:szCs w:val="22"/>
        </w:rPr>
        <w:lastRenderedPageBreak/>
        <w:t>S</w:t>
      </w:r>
      <w:r w:rsidR="00FE175C">
        <w:rPr>
          <w:rFonts w:ascii="Arial" w:hAnsi="Arial" w:cs="Arial"/>
          <w:b/>
          <w:bCs/>
          <w:sz w:val="22"/>
          <w:szCs w:val="22"/>
        </w:rPr>
        <w:t>ection</w:t>
      </w:r>
      <w:r w:rsidR="00FE175C" w:rsidRPr="0048293E">
        <w:rPr>
          <w:rFonts w:ascii="Arial" w:hAnsi="Arial" w:cs="Arial"/>
          <w:b/>
          <w:bCs/>
          <w:sz w:val="22"/>
          <w:szCs w:val="22"/>
        </w:rPr>
        <w:t xml:space="preserve"> O</w:t>
      </w:r>
      <w:r w:rsidR="00FE175C">
        <w:rPr>
          <w:rFonts w:ascii="Arial" w:hAnsi="Arial" w:cs="Arial"/>
          <w:b/>
          <w:bCs/>
          <w:sz w:val="22"/>
          <w:szCs w:val="22"/>
        </w:rPr>
        <w:t xml:space="preserve">ne:  </w:t>
      </w:r>
      <w:r w:rsidR="00991589">
        <w:rPr>
          <w:rFonts w:ascii="Arial" w:hAnsi="Arial" w:cs="Arial"/>
          <w:b/>
          <w:bCs/>
          <w:sz w:val="22"/>
          <w:szCs w:val="22"/>
        </w:rPr>
        <w:t>Short response</w:t>
      </w:r>
      <w:r w:rsidR="00FE175C">
        <w:rPr>
          <w:rFonts w:ascii="Arial" w:hAnsi="Arial" w:cs="Arial"/>
          <w:b/>
          <w:bCs/>
          <w:sz w:val="22"/>
          <w:szCs w:val="22"/>
        </w:rPr>
        <w:tab/>
      </w:r>
      <w:r w:rsidR="00B3579D">
        <w:rPr>
          <w:rFonts w:ascii="Arial" w:hAnsi="Arial" w:cs="Arial"/>
          <w:b/>
          <w:bCs/>
          <w:sz w:val="22"/>
          <w:szCs w:val="22"/>
        </w:rPr>
        <w:t>3</w:t>
      </w:r>
      <w:r w:rsidR="001F4135">
        <w:rPr>
          <w:rFonts w:ascii="Arial" w:hAnsi="Arial" w:cs="Arial"/>
          <w:b/>
          <w:bCs/>
          <w:sz w:val="22"/>
          <w:szCs w:val="22"/>
        </w:rPr>
        <w:t>0% (</w:t>
      </w:r>
      <w:r w:rsidR="007F52FB">
        <w:rPr>
          <w:rFonts w:ascii="Arial" w:hAnsi="Arial" w:cs="Arial"/>
          <w:b/>
          <w:bCs/>
          <w:sz w:val="22"/>
          <w:szCs w:val="22"/>
        </w:rPr>
        <w:t>30</w:t>
      </w:r>
      <w:r w:rsidR="00FE175C" w:rsidRPr="0048293E">
        <w:rPr>
          <w:rFonts w:ascii="Arial" w:hAnsi="Arial" w:cs="Arial"/>
          <w:b/>
          <w:bCs/>
          <w:sz w:val="22"/>
          <w:szCs w:val="22"/>
        </w:rPr>
        <w:t xml:space="preserve"> M</w:t>
      </w:r>
      <w:r w:rsidR="00FE175C">
        <w:rPr>
          <w:rFonts w:ascii="Arial" w:hAnsi="Arial" w:cs="Arial"/>
          <w:b/>
          <w:bCs/>
          <w:sz w:val="22"/>
          <w:szCs w:val="22"/>
        </w:rPr>
        <w:t>arks</w:t>
      </w:r>
      <w:r w:rsidR="001F4135">
        <w:rPr>
          <w:rFonts w:ascii="Arial" w:hAnsi="Arial" w:cs="Arial"/>
          <w:b/>
          <w:bCs/>
          <w:sz w:val="22"/>
          <w:szCs w:val="22"/>
        </w:rPr>
        <w:t>)</w:t>
      </w:r>
    </w:p>
    <w:p w14:paraId="3C423209" w14:textId="77777777" w:rsidR="00FE175C" w:rsidRPr="0048293E" w:rsidRDefault="00FE175C" w:rsidP="00FE175C">
      <w:pPr>
        <w:tabs>
          <w:tab w:val="right" w:pos="9450"/>
        </w:tabs>
        <w:rPr>
          <w:rFonts w:ascii="Arial" w:hAnsi="Arial" w:cs="Arial"/>
          <w:bCs/>
          <w:sz w:val="22"/>
          <w:szCs w:val="22"/>
        </w:rPr>
      </w:pPr>
    </w:p>
    <w:p w14:paraId="528658C3" w14:textId="00E78AFE" w:rsidR="001740D4" w:rsidRPr="0048293E" w:rsidRDefault="00FE175C" w:rsidP="001740D4">
      <w:pPr>
        <w:rPr>
          <w:rFonts w:ascii="Arial" w:hAnsi="Arial" w:cs="Arial"/>
          <w:bCs/>
          <w:sz w:val="22"/>
          <w:szCs w:val="22"/>
        </w:rPr>
      </w:pPr>
      <w:r w:rsidRPr="00DB203E">
        <w:rPr>
          <w:rFonts w:ascii="Arial" w:hAnsi="Arial" w:cs="Arial"/>
          <w:bCs/>
          <w:sz w:val="22"/>
          <w:szCs w:val="22"/>
        </w:rPr>
        <w:t xml:space="preserve">This section has </w:t>
      </w:r>
      <w:r w:rsidR="007F52FB" w:rsidRPr="00DB203E">
        <w:rPr>
          <w:rFonts w:ascii="Arial" w:hAnsi="Arial" w:cs="Arial"/>
          <w:b/>
          <w:bCs/>
          <w:sz w:val="22"/>
          <w:szCs w:val="22"/>
        </w:rPr>
        <w:t>four</w:t>
      </w:r>
      <w:r w:rsidR="001F4135" w:rsidRPr="00DB203E">
        <w:rPr>
          <w:rFonts w:ascii="Arial" w:hAnsi="Arial" w:cs="Arial"/>
          <w:b/>
          <w:bCs/>
          <w:sz w:val="22"/>
          <w:szCs w:val="22"/>
        </w:rPr>
        <w:t xml:space="preserve"> (</w:t>
      </w:r>
      <w:r w:rsidR="007F52FB" w:rsidRPr="00DB203E">
        <w:rPr>
          <w:rFonts w:ascii="Arial" w:hAnsi="Arial" w:cs="Arial"/>
          <w:b/>
          <w:bCs/>
          <w:sz w:val="22"/>
          <w:szCs w:val="22"/>
        </w:rPr>
        <w:t>4</w:t>
      </w:r>
      <w:r w:rsidR="001F4135" w:rsidRPr="00DB203E">
        <w:rPr>
          <w:rFonts w:ascii="Arial" w:hAnsi="Arial" w:cs="Arial"/>
          <w:b/>
          <w:bCs/>
          <w:sz w:val="22"/>
          <w:szCs w:val="22"/>
        </w:rPr>
        <w:t>)</w:t>
      </w:r>
      <w:r w:rsidR="0002251A" w:rsidRPr="00DB203E">
        <w:rPr>
          <w:rFonts w:ascii="Arial" w:hAnsi="Arial" w:cs="Arial"/>
          <w:bCs/>
          <w:sz w:val="22"/>
          <w:szCs w:val="22"/>
        </w:rPr>
        <w:t xml:space="preserve"> questions.</w:t>
      </w:r>
      <w:r w:rsidR="001F4135" w:rsidRPr="00DB203E">
        <w:rPr>
          <w:rFonts w:ascii="Arial" w:hAnsi="Arial" w:cs="Arial"/>
          <w:bCs/>
          <w:sz w:val="22"/>
          <w:szCs w:val="22"/>
        </w:rPr>
        <w:t xml:space="preserve"> </w:t>
      </w:r>
      <w:r w:rsidR="001740D4" w:rsidRPr="00DB203E">
        <w:rPr>
          <w:rFonts w:ascii="Arial" w:hAnsi="Arial" w:cs="Arial"/>
          <w:bCs/>
          <w:sz w:val="22"/>
          <w:szCs w:val="22"/>
        </w:rPr>
        <w:t>You must a</w:t>
      </w:r>
      <w:r w:rsidR="000C691B" w:rsidRPr="00DB203E">
        <w:rPr>
          <w:rFonts w:ascii="Arial" w:hAnsi="Arial" w:cs="Arial"/>
          <w:bCs/>
          <w:sz w:val="22"/>
          <w:szCs w:val="22"/>
        </w:rPr>
        <w:t>nswer</w:t>
      </w:r>
      <w:r w:rsidRPr="00DB203E">
        <w:rPr>
          <w:rFonts w:ascii="Arial" w:hAnsi="Arial" w:cs="Arial"/>
          <w:bCs/>
          <w:sz w:val="22"/>
          <w:szCs w:val="22"/>
        </w:rPr>
        <w:t xml:space="preserve"> </w:t>
      </w:r>
      <w:r w:rsidR="007F52FB" w:rsidRPr="00DB203E">
        <w:rPr>
          <w:rFonts w:ascii="Arial" w:hAnsi="Arial" w:cs="Arial"/>
          <w:b/>
          <w:bCs/>
          <w:sz w:val="22"/>
          <w:szCs w:val="22"/>
        </w:rPr>
        <w:t>three (3</w:t>
      </w:r>
      <w:r w:rsidR="001F4135" w:rsidRPr="00DB203E">
        <w:rPr>
          <w:rFonts w:ascii="Arial" w:hAnsi="Arial" w:cs="Arial"/>
          <w:b/>
          <w:bCs/>
          <w:sz w:val="22"/>
          <w:szCs w:val="22"/>
        </w:rPr>
        <w:t>)</w:t>
      </w:r>
      <w:r w:rsidRPr="00DB203E">
        <w:rPr>
          <w:rFonts w:ascii="Arial" w:hAnsi="Arial" w:cs="Arial"/>
          <w:b/>
          <w:bCs/>
          <w:sz w:val="22"/>
          <w:szCs w:val="22"/>
        </w:rPr>
        <w:t xml:space="preserve"> </w:t>
      </w:r>
      <w:r w:rsidRPr="00DB203E">
        <w:rPr>
          <w:rFonts w:ascii="Arial" w:hAnsi="Arial" w:cs="Arial"/>
          <w:bCs/>
          <w:sz w:val="22"/>
          <w:szCs w:val="22"/>
        </w:rPr>
        <w:t>questions</w:t>
      </w:r>
      <w:r w:rsidR="00DB203E">
        <w:rPr>
          <w:rFonts w:ascii="Arial" w:hAnsi="Arial" w:cs="Arial"/>
          <w:bCs/>
          <w:sz w:val="22"/>
          <w:szCs w:val="22"/>
        </w:rPr>
        <w:t xml:space="preserve">. </w:t>
      </w:r>
      <w:r w:rsidR="001740D4" w:rsidRPr="00DB203E">
        <w:rPr>
          <w:rFonts w:ascii="Arial" w:hAnsi="Arial" w:cs="Arial"/>
          <w:sz w:val="22"/>
          <w:szCs w:val="22"/>
        </w:rPr>
        <w:t>Write your answers in the space</w:t>
      </w:r>
      <w:r w:rsidR="00E04EB4">
        <w:rPr>
          <w:rFonts w:ascii="Arial" w:hAnsi="Arial" w:cs="Arial"/>
          <w:sz w:val="22"/>
          <w:szCs w:val="22"/>
        </w:rPr>
        <w:t>s</w:t>
      </w:r>
      <w:r w:rsidR="001740D4" w:rsidRPr="00DB203E">
        <w:rPr>
          <w:rFonts w:ascii="Arial" w:hAnsi="Arial" w:cs="Arial"/>
          <w:sz w:val="22"/>
          <w:szCs w:val="22"/>
        </w:rPr>
        <w:t xml:space="preserve"> provided.</w:t>
      </w:r>
    </w:p>
    <w:p w14:paraId="07081459" w14:textId="77777777" w:rsidR="001F4135" w:rsidRDefault="001F4135" w:rsidP="00FE175C">
      <w:pPr>
        <w:rPr>
          <w:rFonts w:ascii="Arial" w:hAnsi="Arial" w:cs="Arial"/>
          <w:bCs/>
          <w:sz w:val="22"/>
          <w:szCs w:val="22"/>
        </w:rPr>
      </w:pPr>
    </w:p>
    <w:p w14:paraId="608BCB27" w14:textId="6A0DD65C" w:rsidR="001F4135" w:rsidRPr="00593FF9" w:rsidRDefault="001F4135" w:rsidP="00E04EB4">
      <w:pPr>
        <w:suppressAutoHyphens/>
        <w:rPr>
          <w:rFonts w:ascii="Arial" w:hAnsi="Arial" w:cs="Arial"/>
          <w:spacing w:val="-2"/>
          <w:sz w:val="22"/>
          <w:szCs w:val="22"/>
        </w:rPr>
      </w:pPr>
      <w:r w:rsidRPr="00593FF9">
        <w:rPr>
          <w:rFonts w:ascii="Arial" w:hAnsi="Arial" w:cs="Arial"/>
          <w:spacing w:val="-2"/>
          <w:sz w:val="22"/>
          <w:szCs w:val="22"/>
        </w:rPr>
        <w:t>S</w:t>
      </w:r>
      <w:r w:rsidR="00E04EB4">
        <w:rPr>
          <w:rFonts w:ascii="Arial" w:hAnsi="Arial" w:cs="Arial"/>
          <w:spacing w:val="-2"/>
          <w:sz w:val="22"/>
          <w:szCs w:val="22"/>
        </w:rPr>
        <w:t xml:space="preserve">upplementary pages for planning/continuing your answers to questions are provided at the end of this Question/Answer booklet. If you use these pages to continue an answer, indicate at the original answer where the answer is continued, i.e. give the page number. </w:t>
      </w:r>
    </w:p>
    <w:p w14:paraId="6DFD8F5A" w14:textId="77777777" w:rsidR="00FE175C" w:rsidRPr="0048293E" w:rsidRDefault="00FE175C" w:rsidP="00FE175C">
      <w:pPr>
        <w:pStyle w:val="BodyText"/>
        <w:tabs>
          <w:tab w:val="clear" w:pos="-720"/>
        </w:tabs>
        <w:suppressAutoHyphens w:val="0"/>
        <w:rPr>
          <w:rFonts w:ascii="Arial" w:hAnsi="Arial" w:cs="Arial"/>
          <w:b w:val="0"/>
          <w:bCs/>
          <w:spacing w:val="0"/>
          <w:sz w:val="22"/>
          <w:szCs w:val="22"/>
          <w:lang w:val="en-AU"/>
        </w:rPr>
      </w:pPr>
    </w:p>
    <w:p w14:paraId="33715706" w14:textId="5844FF95" w:rsidR="00FE175C" w:rsidRPr="0048293E" w:rsidRDefault="00FE175C" w:rsidP="00FE175C">
      <w:pPr>
        <w:rPr>
          <w:rFonts w:ascii="Arial" w:hAnsi="Arial" w:cs="Arial"/>
          <w:sz w:val="22"/>
          <w:szCs w:val="22"/>
        </w:rPr>
      </w:pPr>
      <w:r w:rsidRPr="0048293E">
        <w:rPr>
          <w:rFonts w:ascii="Arial" w:hAnsi="Arial" w:cs="Arial"/>
          <w:sz w:val="22"/>
          <w:szCs w:val="22"/>
        </w:rPr>
        <w:t>Suggested working time</w:t>
      </w:r>
      <w:r w:rsidR="00E04EB4">
        <w:rPr>
          <w:rFonts w:ascii="Arial" w:hAnsi="Arial" w:cs="Arial"/>
          <w:sz w:val="22"/>
          <w:szCs w:val="22"/>
        </w:rPr>
        <w:t xml:space="preserve">: </w:t>
      </w:r>
      <w:r w:rsidR="007F52FB" w:rsidRPr="00C52404">
        <w:rPr>
          <w:rFonts w:ascii="Arial" w:hAnsi="Arial" w:cs="Arial"/>
          <w:b/>
          <w:bCs/>
          <w:sz w:val="22"/>
          <w:szCs w:val="22"/>
        </w:rPr>
        <w:t>45</w:t>
      </w:r>
      <w:r w:rsidRPr="00C52404">
        <w:rPr>
          <w:rFonts w:ascii="Arial" w:hAnsi="Arial" w:cs="Arial"/>
          <w:b/>
          <w:bCs/>
          <w:sz w:val="22"/>
          <w:szCs w:val="22"/>
        </w:rPr>
        <w:t xml:space="preserve"> minutes.</w:t>
      </w:r>
    </w:p>
    <w:p w14:paraId="1E24473D" w14:textId="77777777" w:rsidR="00FE175C" w:rsidRPr="0048293E" w:rsidRDefault="00FE175C" w:rsidP="00FE175C">
      <w:pPr>
        <w:pStyle w:val="BodyText"/>
        <w:pBdr>
          <w:bottom w:val="single" w:sz="4" w:space="1" w:color="auto"/>
        </w:pBdr>
        <w:tabs>
          <w:tab w:val="clear" w:pos="-720"/>
        </w:tabs>
        <w:suppressAutoHyphens w:val="0"/>
        <w:autoSpaceDE w:val="0"/>
        <w:autoSpaceDN w:val="0"/>
        <w:adjustRightInd w:val="0"/>
        <w:rPr>
          <w:rFonts w:ascii="Arial" w:hAnsi="Arial" w:cs="Arial"/>
          <w:b w:val="0"/>
          <w:spacing w:val="0"/>
          <w:sz w:val="22"/>
          <w:szCs w:val="22"/>
          <w:lang w:val="en-AU"/>
        </w:rPr>
      </w:pPr>
    </w:p>
    <w:p w14:paraId="70CDC2A1" w14:textId="77777777" w:rsidR="00E25A8F" w:rsidRDefault="00E25A8F" w:rsidP="00FE175C">
      <w:pPr>
        <w:pStyle w:val="question"/>
        <w:tabs>
          <w:tab w:val="clear" w:pos="360"/>
        </w:tabs>
        <w:spacing w:before="0" w:after="0"/>
        <w:rPr>
          <w:rFonts w:ascii="Arial" w:hAnsi="Arial" w:cs="Arial"/>
          <w:b/>
          <w:bCs w:val="0"/>
        </w:rPr>
      </w:pPr>
    </w:p>
    <w:p w14:paraId="6142D793" w14:textId="5C5508FA" w:rsidR="00517912" w:rsidRDefault="00517912">
      <w:pPr>
        <w:rPr>
          <w:rFonts w:ascii="Arial" w:hAnsi="Arial" w:cs="Arial"/>
          <w:b/>
          <w:sz w:val="22"/>
          <w:szCs w:val="22"/>
        </w:rPr>
      </w:pPr>
      <w:r>
        <w:rPr>
          <w:rFonts w:ascii="Arial" w:hAnsi="Arial" w:cs="Arial"/>
          <w:b/>
          <w:sz w:val="22"/>
          <w:szCs w:val="22"/>
        </w:rPr>
        <w:br w:type="page"/>
      </w:r>
    </w:p>
    <w:p w14:paraId="02D3232A" w14:textId="16A8B560" w:rsidR="006858BE" w:rsidRPr="00443865" w:rsidRDefault="006858BE" w:rsidP="006B71FC">
      <w:pPr>
        <w:tabs>
          <w:tab w:val="right" w:pos="9270"/>
        </w:tabs>
        <w:ind w:left="720" w:hanging="720"/>
        <w:rPr>
          <w:rFonts w:ascii="Arial" w:hAnsi="Arial" w:cs="Arial"/>
          <w:b/>
          <w:sz w:val="22"/>
          <w:szCs w:val="22"/>
        </w:rPr>
      </w:pPr>
      <w:r w:rsidRPr="00443865">
        <w:rPr>
          <w:rFonts w:ascii="Arial" w:hAnsi="Arial" w:cs="Arial"/>
          <w:b/>
          <w:sz w:val="22"/>
          <w:szCs w:val="22"/>
        </w:rPr>
        <w:lastRenderedPageBreak/>
        <w:t>Question 1</w:t>
      </w:r>
      <w:r w:rsidR="002A48DA">
        <w:rPr>
          <w:rFonts w:ascii="Arial" w:hAnsi="Arial" w:cs="Arial"/>
          <w:b/>
          <w:sz w:val="22"/>
          <w:szCs w:val="22"/>
        </w:rPr>
        <w:tab/>
        <w:t>(10 marks)</w:t>
      </w:r>
    </w:p>
    <w:p w14:paraId="78F8B37C" w14:textId="77777777" w:rsidR="006858BE" w:rsidRDefault="006858BE" w:rsidP="00316636">
      <w:pPr>
        <w:ind w:left="720" w:hanging="720"/>
        <w:rPr>
          <w:rFonts w:ascii="Arial" w:hAnsi="Arial" w:cs="Arial"/>
          <w:sz w:val="22"/>
          <w:szCs w:val="22"/>
        </w:rPr>
      </w:pPr>
    </w:p>
    <w:p w14:paraId="780A82D9" w14:textId="15217110" w:rsidR="006858BE" w:rsidRPr="006858BE" w:rsidRDefault="006858BE" w:rsidP="00B3579D">
      <w:pPr>
        <w:tabs>
          <w:tab w:val="left" w:pos="720"/>
          <w:tab w:val="right" w:pos="9270"/>
        </w:tabs>
        <w:ind w:left="720" w:hanging="720"/>
        <w:jc w:val="both"/>
        <w:rPr>
          <w:rFonts w:ascii="Arial" w:hAnsi="Arial" w:cs="Arial"/>
          <w:sz w:val="22"/>
          <w:szCs w:val="22"/>
        </w:rPr>
      </w:pPr>
      <w:r w:rsidRPr="006858BE">
        <w:rPr>
          <w:rFonts w:ascii="Arial" w:hAnsi="Arial" w:cs="Arial"/>
          <w:sz w:val="22"/>
          <w:szCs w:val="22"/>
        </w:rPr>
        <w:t>(a)</w:t>
      </w:r>
      <w:r w:rsidR="00FE175C" w:rsidRPr="006858BE">
        <w:rPr>
          <w:rFonts w:ascii="Arial" w:hAnsi="Arial" w:cs="Arial"/>
          <w:sz w:val="22"/>
          <w:szCs w:val="22"/>
        </w:rPr>
        <w:tab/>
      </w:r>
      <w:r w:rsidR="00214F8D">
        <w:rPr>
          <w:rFonts w:ascii="Arial" w:hAnsi="Arial" w:cs="Arial"/>
          <w:sz w:val="22"/>
          <w:szCs w:val="22"/>
        </w:rPr>
        <w:t>Explain</w:t>
      </w:r>
      <w:r w:rsidR="008F28FD" w:rsidRPr="008F28FD">
        <w:rPr>
          <w:rFonts w:ascii="Arial" w:hAnsi="Arial" w:cs="Arial"/>
          <w:sz w:val="22"/>
          <w:szCs w:val="22"/>
        </w:rPr>
        <w:t xml:space="preserve"> what is meant by </w:t>
      </w:r>
      <w:r w:rsidR="00014E01">
        <w:rPr>
          <w:rFonts w:ascii="Arial" w:hAnsi="Arial" w:cs="Arial"/>
          <w:sz w:val="22"/>
          <w:szCs w:val="22"/>
        </w:rPr>
        <w:t>‘</w:t>
      </w:r>
      <w:r w:rsidR="008F28FD" w:rsidRPr="008F28FD">
        <w:rPr>
          <w:rFonts w:ascii="Arial" w:hAnsi="Arial" w:cs="Arial"/>
          <w:sz w:val="22"/>
          <w:szCs w:val="22"/>
        </w:rPr>
        <w:t xml:space="preserve">the </w:t>
      </w:r>
      <w:r w:rsidR="005465D7">
        <w:rPr>
          <w:rFonts w:ascii="Arial" w:hAnsi="Arial" w:cs="Arial"/>
          <w:sz w:val="22"/>
          <w:szCs w:val="22"/>
        </w:rPr>
        <w:t>public servants</w:t>
      </w:r>
      <w:r w:rsidR="00014E01">
        <w:rPr>
          <w:rFonts w:ascii="Arial" w:hAnsi="Arial" w:cs="Arial"/>
          <w:sz w:val="22"/>
          <w:szCs w:val="22"/>
        </w:rPr>
        <w:t>’</w:t>
      </w:r>
      <w:r w:rsidR="008F28FD" w:rsidRPr="008F28FD">
        <w:rPr>
          <w:rFonts w:ascii="Arial" w:hAnsi="Arial" w:cs="Arial"/>
          <w:sz w:val="22"/>
          <w:szCs w:val="22"/>
        </w:rPr>
        <w:t xml:space="preserve"> in Australia’s political system.</w:t>
      </w:r>
      <w:r w:rsidR="00866A40">
        <w:rPr>
          <w:rFonts w:ascii="Arial" w:hAnsi="Arial" w:cs="Arial"/>
          <w:sz w:val="22"/>
          <w:szCs w:val="22"/>
        </w:rPr>
        <w:tab/>
      </w:r>
      <w:r w:rsidR="008F28FD">
        <w:rPr>
          <w:rFonts w:ascii="Arial" w:hAnsi="Arial" w:cs="Arial"/>
          <w:sz w:val="22"/>
          <w:szCs w:val="22"/>
        </w:rPr>
        <w:tab/>
      </w:r>
      <w:r w:rsidRPr="006858BE">
        <w:rPr>
          <w:rFonts w:ascii="Arial" w:hAnsi="Arial" w:cs="Arial"/>
          <w:sz w:val="22"/>
          <w:szCs w:val="22"/>
        </w:rPr>
        <w:t>(2 marks)</w:t>
      </w:r>
    </w:p>
    <w:p w14:paraId="464AB7D7"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3B7B9A6F"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0FE05A4F"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2CF55534"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5AD270D3"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563F2CB0"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50A23434" w14:textId="77777777" w:rsidR="00FE175C" w:rsidRPr="004A435F" w:rsidRDefault="00FE175C" w:rsidP="00316636">
      <w:pPr>
        <w:ind w:left="720" w:hanging="720"/>
        <w:rPr>
          <w:rFonts w:ascii="Arial" w:hAnsi="Arial" w:cs="Arial"/>
          <w:sz w:val="22"/>
          <w:szCs w:val="22"/>
        </w:rPr>
      </w:pPr>
    </w:p>
    <w:p w14:paraId="79B987AD" w14:textId="77777777" w:rsidR="00FE175C" w:rsidRDefault="00FE175C" w:rsidP="00E25A8F">
      <w:pPr>
        <w:rPr>
          <w:rFonts w:ascii="Arial" w:hAnsi="Arial" w:cs="Arial"/>
          <w:sz w:val="22"/>
          <w:szCs w:val="22"/>
        </w:rPr>
      </w:pPr>
    </w:p>
    <w:p w14:paraId="5D97016A" w14:textId="77777777" w:rsidR="00DB203E" w:rsidRDefault="00DB203E" w:rsidP="00E25A8F">
      <w:pPr>
        <w:rPr>
          <w:rFonts w:ascii="Arial" w:hAnsi="Arial" w:cs="Arial"/>
          <w:sz w:val="22"/>
          <w:szCs w:val="22"/>
        </w:rPr>
      </w:pPr>
    </w:p>
    <w:p w14:paraId="051E2C3C" w14:textId="62B46203" w:rsidR="006858BE" w:rsidRPr="006858BE" w:rsidRDefault="006858BE" w:rsidP="00B3579D">
      <w:pPr>
        <w:pStyle w:val="CM32"/>
        <w:spacing w:after="0" w:line="276" w:lineRule="auto"/>
        <w:ind w:left="720" w:right="-36" w:hanging="720"/>
        <w:jc w:val="both"/>
        <w:rPr>
          <w:rFonts w:ascii="Arial" w:hAnsi="Arial" w:cs="Arial"/>
          <w:sz w:val="22"/>
          <w:szCs w:val="22"/>
        </w:rPr>
      </w:pPr>
      <w:r w:rsidRPr="006858BE">
        <w:rPr>
          <w:rFonts w:ascii="Arial" w:hAnsi="Arial" w:cs="Arial"/>
          <w:sz w:val="22"/>
          <w:szCs w:val="22"/>
        </w:rPr>
        <w:t>(b</w:t>
      </w:r>
      <w:r w:rsidRPr="005D1E3E">
        <w:rPr>
          <w:rFonts w:ascii="Arial" w:hAnsi="Arial" w:cs="Arial"/>
          <w:sz w:val="22"/>
          <w:szCs w:val="22"/>
        </w:rPr>
        <w:t>)</w:t>
      </w:r>
      <w:r w:rsidR="00214F8D" w:rsidRPr="005D1E3E">
        <w:rPr>
          <w:rFonts w:ascii="Arial" w:hAnsi="Arial" w:cs="Arial"/>
          <w:sz w:val="22"/>
          <w:szCs w:val="22"/>
        </w:rPr>
        <w:t xml:space="preserve">         Outline </w:t>
      </w:r>
      <w:r w:rsidR="00214F8D" w:rsidRPr="005D1E3E">
        <w:rPr>
          <w:rFonts w:ascii="Arial" w:hAnsi="Arial" w:cs="Arial"/>
          <w:b/>
          <w:bCs/>
          <w:sz w:val="22"/>
          <w:szCs w:val="22"/>
        </w:rPr>
        <w:t>three</w:t>
      </w:r>
      <w:r w:rsidR="00214F8D" w:rsidRPr="005D1E3E">
        <w:rPr>
          <w:rFonts w:ascii="Arial" w:hAnsi="Arial" w:cs="Arial"/>
          <w:sz w:val="22"/>
          <w:szCs w:val="22"/>
        </w:rPr>
        <w:t xml:space="preserve"> roles of the </w:t>
      </w:r>
      <w:proofErr w:type="gramStart"/>
      <w:r w:rsidR="00214F8D" w:rsidRPr="005D1E3E">
        <w:rPr>
          <w:rFonts w:ascii="Arial" w:hAnsi="Arial" w:cs="Arial"/>
          <w:sz w:val="22"/>
          <w:szCs w:val="22"/>
        </w:rPr>
        <w:t xml:space="preserve">Cabinet </w:t>
      </w:r>
      <w:r w:rsidR="00B877F1" w:rsidRPr="005D1E3E">
        <w:rPr>
          <w:rFonts w:ascii="Arial" w:hAnsi="Arial" w:cs="Arial"/>
          <w:sz w:val="22"/>
          <w:szCs w:val="22"/>
        </w:rPr>
        <w:t>.</w:t>
      </w:r>
      <w:proofErr w:type="gramEnd"/>
      <w:r w:rsidR="00214F8D" w:rsidRPr="005D1E3E">
        <w:rPr>
          <w:rFonts w:ascii="Arial" w:hAnsi="Arial" w:cs="Arial"/>
          <w:sz w:val="22"/>
          <w:szCs w:val="22"/>
        </w:rPr>
        <w:t xml:space="preserve">                                                             </w:t>
      </w:r>
      <w:r w:rsidR="00014E01" w:rsidRPr="005D1E3E">
        <w:rPr>
          <w:rFonts w:ascii="Arial" w:hAnsi="Arial" w:cs="Arial"/>
          <w:sz w:val="22"/>
          <w:szCs w:val="22"/>
        </w:rPr>
        <w:t xml:space="preserve"> (3 marks)</w:t>
      </w:r>
      <w:r w:rsidR="006A53B6" w:rsidRPr="005D1E3E">
        <w:rPr>
          <w:rFonts w:ascii="Arial" w:hAnsi="Arial" w:cs="Arial"/>
          <w:sz w:val="22"/>
          <w:szCs w:val="22"/>
        </w:rPr>
        <w:tab/>
      </w:r>
      <w:r w:rsidR="006A53B6" w:rsidRPr="005D1E3E">
        <w:rPr>
          <w:rFonts w:ascii="Arial" w:hAnsi="Arial" w:cs="Arial"/>
          <w:sz w:val="22"/>
          <w:szCs w:val="22"/>
        </w:rPr>
        <w:tab/>
      </w:r>
      <w:r w:rsidR="00866A40" w:rsidRPr="005D1E3E">
        <w:rPr>
          <w:rFonts w:ascii="Arial" w:hAnsi="Arial" w:cs="Arial"/>
          <w:sz w:val="22"/>
          <w:szCs w:val="22"/>
        </w:rPr>
        <w:tab/>
      </w:r>
      <w:r w:rsidR="00866A40" w:rsidRPr="005D1E3E">
        <w:rPr>
          <w:rFonts w:ascii="Arial" w:hAnsi="Arial" w:cs="Arial"/>
          <w:sz w:val="22"/>
          <w:szCs w:val="22"/>
        </w:rPr>
        <w:tab/>
      </w:r>
      <w:r w:rsidR="00866A40" w:rsidRPr="005D1E3E">
        <w:rPr>
          <w:rFonts w:ascii="Arial" w:hAnsi="Arial" w:cs="Arial"/>
          <w:sz w:val="22"/>
          <w:szCs w:val="22"/>
        </w:rPr>
        <w:tab/>
      </w:r>
      <w:r w:rsidR="00866A40">
        <w:rPr>
          <w:rFonts w:ascii="Arial" w:hAnsi="Arial" w:cs="Arial"/>
          <w:sz w:val="22"/>
          <w:szCs w:val="22"/>
        </w:rPr>
        <w:tab/>
      </w:r>
      <w:r w:rsidR="00866A40">
        <w:rPr>
          <w:rFonts w:ascii="Arial" w:hAnsi="Arial" w:cs="Arial"/>
          <w:sz w:val="22"/>
          <w:szCs w:val="22"/>
        </w:rPr>
        <w:tab/>
      </w:r>
      <w:r w:rsidR="00B3579D">
        <w:rPr>
          <w:rFonts w:ascii="Arial" w:hAnsi="Arial" w:cs="Arial"/>
          <w:sz w:val="22"/>
          <w:szCs w:val="22"/>
        </w:rPr>
        <w:t xml:space="preserve"> </w:t>
      </w:r>
      <w:r w:rsidR="00DE25F9">
        <w:rPr>
          <w:rFonts w:ascii="Arial" w:hAnsi="Arial" w:cs="Arial"/>
          <w:sz w:val="22"/>
          <w:szCs w:val="22"/>
        </w:rPr>
        <w:t xml:space="preserve">     </w:t>
      </w:r>
      <w:r w:rsidR="00B12D62">
        <w:rPr>
          <w:rFonts w:ascii="Arial" w:hAnsi="Arial" w:cs="Arial"/>
          <w:sz w:val="22"/>
          <w:szCs w:val="22"/>
        </w:rPr>
        <w:t xml:space="preserve">  </w:t>
      </w:r>
      <w:r w:rsidR="004B72E6">
        <w:rPr>
          <w:rFonts w:ascii="Arial" w:hAnsi="Arial" w:cs="Arial"/>
          <w:sz w:val="22"/>
          <w:szCs w:val="22"/>
        </w:rPr>
        <w:t xml:space="preserve">       </w:t>
      </w:r>
    </w:p>
    <w:p w14:paraId="71939C69"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46E46533"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430B3583"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2010B038"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3B450EB7"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63524910"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66C9C8B2"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6625455B"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3EE29517"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157E75D0" w14:textId="77777777" w:rsidR="00316636" w:rsidRPr="00316636" w:rsidRDefault="00316636" w:rsidP="00316636">
      <w:pPr>
        <w:rPr>
          <w:rFonts w:ascii="Arial" w:hAnsi="Arial"/>
          <w:sz w:val="22"/>
          <w:lang w:val="en-US"/>
        </w:rPr>
      </w:pPr>
    </w:p>
    <w:p w14:paraId="2F7A79F7" w14:textId="15CCE490" w:rsidR="008B7678" w:rsidRPr="005D1E3E" w:rsidRDefault="00B77CCE" w:rsidP="006A53B6">
      <w:pPr>
        <w:tabs>
          <w:tab w:val="right" w:pos="9314"/>
        </w:tabs>
        <w:spacing w:line="276" w:lineRule="auto"/>
        <w:ind w:left="720" w:hanging="720"/>
        <w:jc w:val="both"/>
        <w:rPr>
          <w:rFonts w:ascii="Arial" w:hAnsi="Arial" w:cs="Arial"/>
          <w:sz w:val="22"/>
          <w:szCs w:val="22"/>
        </w:rPr>
      </w:pPr>
      <w:r>
        <w:rPr>
          <w:rFonts w:ascii="Arial" w:hAnsi="Arial" w:cs="Arial"/>
          <w:sz w:val="22"/>
          <w:szCs w:val="22"/>
        </w:rPr>
        <w:br w:type="page"/>
      </w:r>
      <w:r w:rsidRPr="0027366E">
        <w:rPr>
          <w:rFonts w:ascii="Arial" w:hAnsi="Arial" w:cs="Arial"/>
          <w:sz w:val="22"/>
          <w:szCs w:val="22"/>
        </w:rPr>
        <w:lastRenderedPageBreak/>
        <w:t>(c)</w:t>
      </w:r>
      <w:r w:rsidR="00FE175C" w:rsidRPr="0027366E">
        <w:rPr>
          <w:rFonts w:ascii="Arial" w:hAnsi="Arial" w:cs="Arial"/>
          <w:sz w:val="22"/>
          <w:szCs w:val="22"/>
        </w:rPr>
        <w:tab/>
      </w:r>
      <w:r w:rsidR="00214F8D" w:rsidRPr="005D1E3E">
        <w:rPr>
          <w:rFonts w:ascii="Arial" w:hAnsi="Arial" w:cs="Arial"/>
          <w:sz w:val="22"/>
          <w:szCs w:val="22"/>
        </w:rPr>
        <w:t>Discuss two ways in which Cabinet solidarity undermines ‘open government’ in Australia.</w:t>
      </w:r>
      <w:r w:rsidR="006A53B6" w:rsidRPr="005D1E3E">
        <w:rPr>
          <w:rFonts w:ascii="Arial" w:hAnsi="Arial" w:cs="Arial"/>
          <w:sz w:val="22"/>
          <w:szCs w:val="22"/>
        </w:rPr>
        <w:tab/>
      </w:r>
      <w:r w:rsidR="008B7678" w:rsidRPr="005D1E3E">
        <w:rPr>
          <w:rFonts w:ascii="Arial" w:hAnsi="Arial" w:cs="Arial"/>
          <w:sz w:val="22"/>
          <w:szCs w:val="22"/>
        </w:rPr>
        <w:t>(5 marks)</w:t>
      </w:r>
    </w:p>
    <w:p w14:paraId="08A5C490"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A7274E5"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73FB51F3"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B83D28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B30A3F7"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740F1E88"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3134584"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155E810B"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65893D4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D013CDD"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1388C33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0B652D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6D95334F"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FDE4DCC"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E5B3FEF" w14:textId="1903711D"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r w:rsidR="00214F8D">
        <w:rPr>
          <w:rFonts w:ascii="Arial" w:hAnsi="Arial"/>
          <w:sz w:val="6"/>
          <w:szCs w:val="6"/>
        </w:rPr>
        <w:t>________</w:t>
      </w:r>
    </w:p>
    <w:p w14:paraId="1231FBC7" w14:textId="0AE53B63" w:rsidR="008B7678" w:rsidRPr="00443865" w:rsidRDefault="0027366E" w:rsidP="00473317">
      <w:pPr>
        <w:tabs>
          <w:tab w:val="right" w:pos="9360"/>
        </w:tabs>
        <w:rPr>
          <w:rFonts w:ascii="Arial" w:hAnsi="Arial" w:cs="Arial"/>
          <w:b/>
          <w:sz w:val="22"/>
          <w:szCs w:val="22"/>
        </w:rPr>
      </w:pPr>
      <w:r>
        <w:rPr>
          <w:rFonts w:ascii="Arial" w:hAnsi="Arial" w:cs="Arial"/>
          <w:sz w:val="22"/>
          <w:szCs w:val="22"/>
        </w:rPr>
        <w:br w:type="page"/>
      </w:r>
      <w:r w:rsidR="008B7678" w:rsidRPr="00443865">
        <w:rPr>
          <w:rFonts w:ascii="Arial" w:hAnsi="Arial" w:cs="Arial"/>
          <w:b/>
          <w:sz w:val="22"/>
          <w:szCs w:val="22"/>
        </w:rPr>
        <w:lastRenderedPageBreak/>
        <w:t>Question 2</w:t>
      </w:r>
      <w:r w:rsidR="00ED25F3">
        <w:rPr>
          <w:rFonts w:ascii="Arial" w:hAnsi="Arial" w:cs="Arial"/>
          <w:b/>
          <w:sz w:val="22"/>
          <w:szCs w:val="22"/>
        </w:rPr>
        <w:tab/>
      </w:r>
      <w:r w:rsidR="002A48DA">
        <w:rPr>
          <w:rFonts w:ascii="Arial" w:hAnsi="Arial" w:cs="Arial"/>
          <w:b/>
          <w:sz w:val="22"/>
          <w:szCs w:val="22"/>
        </w:rPr>
        <w:t>(10 marks)</w:t>
      </w:r>
    </w:p>
    <w:p w14:paraId="2294C8ED" w14:textId="77777777" w:rsidR="008B7678" w:rsidRDefault="008B7678" w:rsidP="008B7678">
      <w:pPr>
        <w:ind w:left="720" w:hanging="720"/>
        <w:rPr>
          <w:rFonts w:ascii="Arial" w:hAnsi="Arial" w:cs="Arial"/>
          <w:sz w:val="22"/>
          <w:szCs w:val="22"/>
        </w:rPr>
      </w:pPr>
    </w:p>
    <w:p w14:paraId="40ECF873" w14:textId="22DEA507" w:rsidR="008B7678" w:rsidRDefault="00ED25F3" w:rsidP="00081154">
      <w:pPr>
        <w:tabs>
          <w:tab w:val="left" w:pos="720"/>
          <w:tab w:val="right" w:pos="9360"/>
        </w:tabs>
        <w:ind w:left="720" w:hanging="720"/>
        <w:rPr>
          <w:rFonts w:ascii="Arial" w:hAnsi="Arial" w:cs="Arial"/>
          <w:sz w:val="22"/>
          <w:szCs w:val="22"/>
        </w:rPr>
      </w:pPr>
      <w:r w:rsidRPr="00837E1D">
        <w:rPr>
          <w:rFonts w:ascii="Arial" w:hAnsi="Arial" w:cs="Arial"/>
          <w:sz w:val="22"/>
          <w:szCs w:val="22"/>
        </w:rPr>
        <w:t>(a)</w:t>
      </w:r>
      <w:r w:rsidRPr="00837E1D">
        <w:rPr>
          <w:rFonts w:ascii="Arial" w:hAnsi="Arial" w:cs="Arial"/>
          <w:sz w:val="22"/>
          <w:szCs w:val="22"/>
        </w:rPr>
        <w:tab/>
      </w:r>
      <w:r w:rsidR="002616B4">
        <w:rPr>
          <w:rFonts w:ascii="Arial" w:hAnsi="Arial" w:cs="Arial"/>
          <w:sz w:val="22"/>
          <w:szCs w:val="22"/>
        </w:rPr>
        <w:t>Briefly explain</w:t>
      </w:r>
      <w:r w:rsidR="00B26794" w:rsidRPr="00B26794">
        <w:rPr>
          <w:rFonts w:ascii="Arial" w:hAnsi="Arial" w:cs="Arial"/>
          <w:sz w:val="22"/>
          <w:szCs w:val="22"/>
        </w:rPr>
        <w:t xml:space="preserve"> the role of the Senate.</w:t>
      </w:r>
      <w:r w:rsidRPr="00837E1D">
        <w:rPr>
          <w:rFonts w:ascii="Arial" w:hAnsi="Arial" w:cs="Arial"/>
          <w:sz w:val="22"/>
          <w:szCs w:val="22"/>
        </w:rPr>
        <w:tab/>
      </w:r>
      <w:r w:rsidR="008B7678" w:rsidRPr="00837E1D">
        <w:rPr>
          <w:rFonts w:ascii="Arial" w:hAnsi="Arial" w:cs="Arial"/>
          <w:sz w:val="22"/>
          <w:szCs w:val="22"/>
        </w:rPr>
        <w:t>(2 marks)</w:t>
      </w:r>
    </w:p>
    <w:p w14:paraId="5E043123"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1DDF1FD"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A9974CB"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C224938"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A5FA909"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2E480E1"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733123EF" w14:textId="77777777" w:rsidR="008B7678" w:rsidRPr="004A435F" w:rsidRDefault="008B7678" w:rsidP="008B7678">
      <w:pPr>
        <w:ind w:left="720" w:hanging="720"/>
        <w:rPr>
          <w:rFonts w:ascii="Arial" w:hAnsi="Arial" w:cs="Arial"/>
          <w:sz w:val="22"/>
          <w:szCs w:val="22"/>
        </w:rPr>
      </w:pPr>
    </w:p>
    <w:p w14:paraId="3F3C6CC1" w14:textId="77777777" w:rsidR="008B7678" w:rsidRDefault="008B7678" w:rsidP="00DD0E58">
      <w:pPr>
        <w:rPr>
          <w:rFonts w:ascii="Arial" w:hAnsi="Arial" w:cs="Arial"/>
          <w:sz w:val="22"/>
          <w:szCs w:val="22"/>
        </w:rPr>
      </w:pPr>
    </w:p>
    <w:p w14:paraId="0C24F55E" w14:textId="77777777" w:rsidR="00046B87" w:rsidRDefault="00046B87" w:rsidP="00DD0E58">
      <w:pPr>
        <w:rPr>
          <w:rFonts w:ascii="Arial" w:hAnsi="Arial" w:cs="Arial"/>
          <w:sz w:val="22"/>
          <w:szCs w:val="22"/>
        </w:rPr>
      </w:pPr>
    </w:p>
    <w:p w14:paraId="0C2ABBD3" w14:textId="77777777" w:rsidR="00046B87" w:rsidRDefault="00046B87" w:rsidP="00536DF8">
      <w:pPr>
        <w:spacing w:line="276" w:lineRule="auto"/>
        <w:rPr>
          <w:rFonts w:ascii="Arial" w:hAnsi="Arial" w:cs="Arial"/>
          <w:sz w:val="22"/>
          <w:szCs w:val="22"/>
        </w:rPr>
      </w:pPr>
    </w:p>
    <w:p w14:paraId="2D46C86A" w14:textId="1A6DD6E0" w:rsidR="008B7678" w:rsidRPr="008B7678" w:rsidRDefault="00DD0E58" w:rsidP="00536DF8">
      <w:pPr>
        <w:tabs>
          <w:tab w:val="left" w:pos="720"/>
          <w:tab w:val="right" w:pos="9360"/>
        </w:tabs>
        <w:spacing w:line="276" w:lineRule="auto"/>
        <w:ind w:left="720" w:hanging="720"/>
        <w:rPr>
          <w:rFonts w:ascii="Arial" w:hAnsi="Arial" w:cs="Arial"/>
          <w:sz w:val="22"/>
          <w:szCs w:val="22"/>
          <w:lang w:val="en-US"/>
        </w:rPr>
      </w:pPr>
      <w:r w:rsidRPr="000A7141">
        <w:rPr>
          <w:rFonts w:ascii="Arial" w:hAnsi="Arial" w:cs="Arial"/>
          <w:sz w:val="22"/>
          <w:szCs w:val="22"/>
        </w:rPr>
        <w:t>(b)</w:t>
      </w:r>
      <w:r w:rsidRPr="000A7141">
        <w:rPr>
          <w:rFonts w:ascii="Arial" w:hAnsi="Arial" w:cs="Arial"/>
          <w:sz w:val="22"/>
          <w:szCs w:val="22"/>
        </w:rPr>
        <w:tab/>
      </w:r>
      <w:r w:rsidR="00B26794" w:rsidRPr="00B26794">
        <w:rPr>
          <w:rFonts w:ascii="Arial" w:hAnsi="Arial" w:cs="Arial"/>
          <w:sz w:val="22"/>
          <w:szCs w:val="22"/>
        </w:rPr>
        <w:t xml:space="preserve">Outline </w:t>
      </w:r>
      <w:r w:rsidR="00B26794" w:rsidRPr="00B26794">
        <w:rPr>
          <w:rFonts w:ascii="Arial" w:hAnsi="Arial" w:cs="Arial"/>
          <w:b/>
          <w:bCs/>
          <w:sz w:val="22"/>
          <w:szCs w:val="22"/>
        </w:rPr>
        <w:t>three</w:t>
      </w:r>
      <w:r w:rsidR="00B26794" w:rsidRPr="00B26794">
        <w:rPr>
          <w:rFonts w:ascii="Arial" w:hAnsi="Arial" w:cs="Arial"/>
          <w:sz w:val="22"/>
          <w:szCs w:val="22"/>
        </w:rPr>
        <w:t xml:space="preserve"> features of </w:t>
      </w:r>
      <w:r w:rsidR="001377EF">
        <w:rPr>
          <w:rFonts w:ascii="Arial" w:hAnsi="Arial" w:cs="Arial"/>
          <w:sz w:val="22"/>
          <w:szCs w:val="22"/>
        </w:rPr>
        <w:t>S</w:t>
      </w:r>
      <w:r w:rsidR="00B26794" w:rsidRPr="00B26794">
        <w:rPr>
          <w:rFonts w:ascii="Arial" w:hAnsi="Arial" w:cs="Arial"/>
          <w:sz w:val="22"/>
          <w:szCs w:val="22"/>
        </w:rPr>
        <w:t>ection 24 of the Commonwealth Constitution</w:t>
      </w:r>
      <w:r w:rsidR="00014E01">
        <w:rPr>
          <w:rFonts w:ascii="Arial" w:hAnsi="Arial" w:cs="Arial"/>
          <w:sz w:val="22"/>
          <w:szCs w:val="22"/>
        </w:rPr>
        <w:t xml:space="preserve"> (Australia)</w:t>
      </w:r>
      <w:r w:rsidR="00B26794" w:rsidRPr="00B26794">
        <w:rPr>
          <w:rFonts w:ascii="Arial" w:hAnsi="Arial" w:cs="Arial"/>
          <w:sz w:val="22"/>
          <w:szCs w:val="22"/>
        </w:rPr>
        <w:t>.</w:t>
      </w:r>
      <w:r w:rsidR="00024876">
        <w:rPr>
          <w:rFonts w:ascii="Arial" w:hAnsi="Arial" w:cs="Arial"/>
          <w:sz w:val="22"/>
          <w:szCs w:val="22"/>
        </w:rPr>
        <w:tab/>
      </w:r>
      <w:r w:rsidR="00F9249D">
        <w:rPr>
          <w:rFonts w:ascii="Arial" w:hAnsi="Arial" w:cs="Arial"/>
          <w:sz w:val="22"/>
          <w:szCs w:val="22"/>
        </w:rPr>
        <w:t xml:space="preserve">         </w:t>
      </w:r>
      <w:r w:rsidR="002F2E70">
        <w:rPr>
          <w:rFonts w:ascii="Arial" w:hAnsi="Arial" w:cs="Arial"/>
          <w:sz w:val="22"/>
          <w:szCs w:val="22"/>
        </w:rPr>
        <w:t xml:space="preserve"> </w:t>
      </w:r>
      <w:r w:rsidR="00F9249D">
        <w:rPr>
          <w:rFonts w:ascii="Arial" w:hAnsi="Arial" w:cs="Arial"/>
          <w:sz w:val="22"/>
          <w:szCs w:val="22"/>
        </w:rPr>
        <w:t xml:space="preserve"> </w:t>
      </w:r>
      <w:r w:rsidR="00014E01">
        <w:rPr>
          <w:rFonts w:ascii="Arial" w:hAnsi="Arial" w:cs="Arial"/>
          <w:sz w:val="22"/>
          <w:szCs w:val="22"/>
        </w:rPr>
        <w:tab/>
      </w:r>
      <w:r w:rsidRPr="000A7141">
        <w:rPr>
          <w:rFonts w:ascii="Arial" w:hAnsi="Arial" w:cs="Arial"/>
          <w:sz w:val="22"/>
          <w:szCs w:val="22"/>
          <w:lang w:val="en-US"/>
        </w:rPr>
        <w:t>(3 marks)</w:t>
      </w:r>
    </w:p>
    <w:p w14:paraId="0F8347CD"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3A664D47"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1AF736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2EB5C16"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5A3882C6"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4FDBB0C"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54FDA263"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214B8071"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88B25AC"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3D312149" w14:textId="77777777" w:rsidR="008B7678" w:rsidRDefault="008B7678" w:rsidP="00ED25F3">
      <w:pPr>
        <w:rPr>
          <w:rFonts w:ascii="Arial" w:hAnsi="Arial" w:cs="Arial"/>
          <w:sz w:val="22"/>
          <w:szCs w:val="22"/>
        </w:rPr>
      </w:pPr>
    </w:p>
    <w:p w14:paraId="20D6B348" w14:textId="77777777" w:rsidR="008B7678" w:rsidRDefault="008B7678" w:rsidP="008B7678">
      <w:pPr>
        <w:rPr>
          <w:rFonts w:ascii="Arial" w:hAnsi="Arial" w:cs="Arial"/>
          <w:sz w:val="22"/>
          <w:szCs w:val="22"/>
          <w:lang w:val="en-US"/>
        </w:rPr>
      </w:pPr>
    </w:p>
    <w:p w14:paraId="67A888C0" w14:textId="77777777" w:rsidR="008B7678" w:rsidRPr="00FE3748" w:rsidRDefault="008B7678" w:rsidP="008B7678">
      <w:pPr>
        <w:pStyle w:val="questionext"/>
        <w:numPr>
          <w:ilvl w:val="0"/>
          <w:numId w:val="0"/>
        </w:numPr>
        <w:tabs>
          <w:tab w:val="clear" w:pos="1440"/>
          <w:tab w:val="right" w:pos="9360"/>
        </w:tabs>
        <w:spacing w:before="0" w:after="0"/>
        <w:rPr>
          <w:rFonts w:ascii="Arial" w:hAnsi="Arial" w:cs="Arial"/>
          <w:sz w:val="22"/>
          <w:szCs w:val="22"/>
          <w:lang w:val="en-US"/>
        </w:rPr>
      </w:pPr>
    </w:p>
    <w:p w14:paraId="730F0A0E" w14:textId="3BFF03DC" w:rsidR="008B7678" w:rsidRPr="008B7678" w:rsidRDefault="008B7678" w:rsidP="00536DF8">
      <w:pPr>
        <w:tabs>
          <w:tab w:val="right" w:pos="9360"/>
        </w:tabs>
        <w:spacing w:line="276" w:lineRule="auto"/>
        <w:ind w:left="720" w:hanging="720"/>
        <w:rPr>
          <w:rFonts w:ascii="Arial" w:hAnsi="Arial" w:cs="Arial"/>
          <w:sz w:val="22"/>
          <w:szCs w:val="22"/>
        </w:rPr>
      </w:pPr>
      <w:r>
        <w:rPr>
          <w:rFonts w:ascii="Arial" w:hAnsi="Arial" w:cs="Arial"/>
          <w:sz w:val="22"/>
          <w:szCs w:val="22"/>
        </w:rPr>
        <w:br w:type="page"/>
      </w:r>
      <w:r w:rsidRPr="008B7678">
        <w:rPr>
          <w:rFonts w:ascii="Arial" w:hAnsi="Arial" w:cs="Arial"/>
          <w:sz w:val="22"/>
          <w:szCs w:val="22"/>
        </w:rPr>
        <w:lastRenderedPageBreak/>
        <w:t>(c)</w:t>
      </w:r>
      <w:r w:rsidRPr="008B7678">
        <w:rPr>
          <w:rFonts w:ascii="Arial" w:hAnsi="Arial" w:cs="Arial"/>
          <w:sz w:val="22"/>
          <w:szCs w:val="22"/>
        </w:rPr>
        <w:tab/>
      </w:r>
      <w:r w:rsidR="00010A24" w:rsidRPr="00010A24">
        <w:rPr>
          <w:rFonts w:ascii="Arial" w:hAnsi="Arial" w:cs="Arial"/>
          <w:sz w:val="22"/>
          <w:szCs w:val="22"/>
        </w:rPr>
        <w:t>Discuss the extent to which the Commonwealth Parliament achieves its representative function.</w:t>
      </w:r>
      <w:r w:rsidR="00ED25F3">
        <w:rPr>
          <w:rFonts w:ascii="Arial" w:hAnsi="Arial" w:cs="Arial"/>
          <w:sz w:val="22"/>
          <w:szCs w:val="22"/>
        </w:rPr>
        <w:tab/>
      </w:r>
      <w:r>
        <w:rPr>
          <w:rFonts w:ascii="Arial" w:hAnsi="Arial" w:cs="Arial"/>
          <w:sz w:val="22"/>
          <w:szCs w:val="22"/>
        </w:rPr>
        <w:t>(5 marks)</w:t>
      </w:r>
    </w:p>
    <w:p w14:paraId="23019DEB"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0140A54"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BDCF6B4"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6F14E74"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25B83BE"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BD9F46D"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382E2B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F40A6F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7E52A181"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30AC627"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F609C6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85D449C"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7D1DCDB0"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2C741CD1" w14:textId="77777777" w:rsidR="00B3579D" w:rsidRDefault="00B3579D" w:rsidP="00B3579D">
      <w:pPr>
        <w:tabs>
          <w:tab w:val="right" w:leader="underscore" w:pos="9360"/>
        </w:tabs>
        <w:spacing w:before="420"/>
        <w:ind w:firstLine="720"/>
        <w:rPr>
          <w:rFonts w:ascii="Arial" w:hAnsi="Arial"/>
          <w:sz w:val="6"/>
          <w:szCs w:val="6"/>
        </w:rPr>
      </w:pPr>
      <w:r w:rsidRPr="00673D3C">
        <w:rPr>
          <w:rFonts w:ascii="Arial" w:hAnsi="Arial"/>
          <w:sz w:val="6"/>
          <w:szCs w:val="6"/>
        </w:rPr>
        <w:tab/>
      </w:r>
    </w:p>
    <w:p w14:paraId="7B68E1E7"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3E69480" w14:textId="169F3AF6" w:rsidR="00B3579D" w:rsidRDefault="00B3579D" w:rsidP="00B3579D">
      <w:pPr>
        <w:tabs>
          <w:tab w:val="right" w:pos="9360"/>
        </w:tabs>
        <w:spacing w:before="240"/>
        <w:ind w:left="720" w:hanging="720"/>
        <w:rPr>
          <w:rFonts w:ascii="Arial" w:hAnsi="Arial" w:cs="Arial"/>
          <w:b/>
          <w:sz w:val="6"/>
          <w:szCs w:val="6"/>
        </w:rPr>
      </w:pPr>
    </w:p>
    <w:p w14:paraId="75A5A1CA" w14:textId="77777777" w:rsidR="00B3579D" w:rsidRPr="00B3579D" w:rsidRDefault="00B3579D" w:rsidP="00B3579D">
      <w:pPr>
        <w:tabs>
          <w:tab w:val="right" w:pos="9360"/>
        </w:tabs>
        <w:ind w:left="720" w:hanging="720"/>
        <w:rPr>
          <w:rFonts w:ascii="Arial" w:hAnsi="Arial" w:cs="Arial"/>
          <w:b/>
          <w:sz w:val="6"/>
          <w:szCs w:val="6"/>
        </w:rPr>
      </w:pPr>
    </w:p>
    <w:p w14:paraId="68391C77" w14:textId="77777777" w:rsidR="00B3579D" w:rsidRDefault="00B3579D" w:rsidP="00ED25F3">
      <w:pPr>
        <w:tabs>
          <w:tab w:val="right" w:pos="9360"/>
        </w:tabs>
        <w:ind w:left="720" w:hanging="720"/>
        <w:rPr>
          <w:rFonts w:ascii="Arial" w:hAnsi="Arial" w:cs="Arial"/>
          <w:b/>
          <w:sz w:val="22"/>
          <w:szCs w:val="22"/>
        </w:rPr>
      </w:pPr>
    </w:p>
    <w:p w14:paraId="685594D1" w14:textId="77777777" w:rsidR="00B3579D" w:rsidRDefault="00B3579D" w:rsidP="00ED25F3">
      <w:pPr>
        <w:tabs>
          <w:tab w:val="right" w:pos="9360"/>
        </w:tabs>
        <w:ind w:left="720" w:hanging="720"/>
        <w:rPr>
          <w:rFonts w:ascii="Arial" w:hAnsi="Arial" w:cs="Arial"/>
          <w:b/>
          <w:sz w:val="22"/>
          <w:szCs w:val="22"/>
        </w:rPr>
      </w:pPr>
    </w:p>
    <w:p w14:paraId="1257127A" w14:textId="77777777" w:rsidR="00B3579D" w:rsidRDefault="00B3579D" w:rsidP="00ED25F3">
      <w:pPr>
        <w:tabs>
          <w:tab w:val="right" w:pos="9360"/>
        </w:tabs>
        <w:ind w:left="720" w:hanging="720"/>
        <w:rPr>
          <w:rFonts w:ascii="Arial" w:hAnsi="Arial" w:cs="Arial"/>
          <w:b/>
          <w:sz w:val="22"/>
          <w:szCs w:val="22"/>
        </w:rPr>
      </w:pPr>
    </w:p>
    <w:p w14:paraId="2B10B7E3" w14:textId="77777777" w:rsidR="00B3579D" w:rsidRDefault="00B3579D" w:rsidP="00ED25F3">
      <w:pPr>
        <w:tabs>
          <w:tab w:val="right" w:pos="9360"/>
        </w:tabs>
        <w:ind w:left="720" w:hanging="720"/>
        <w:rPr>
          <w:rFonts w:ascii="Arial" w:hAnsi="Arial" w:cs="Arial"/>
          <w:b/>
          <w:sz w:val="22"/>
          <w:szCs w:val="22"/>
        </w:rPr>
      </w:pPr>
    </w:p>
    <w:p w14:paraId="1DCFB3B8" w14:textId="77777777" w:rsidR="00B3579D" w:rsidRDefault="00B3579D" w:rsidP="00ED25F3">
      <w:pPr>
        <w:tabs>
          <w:tab w:val="right" w:pos="9360"/>
        </w:tabs>
        <w:ind w:left="720" w:hanging="720"/>
        <w:rPr>
          <w:rFonts w:ascii="Arial" w:hAnsi="Arial" w:cs="Arial"/>
          <w:b/>
          <w:sz w:val="22"/>
          <w:szCs w:val="22"/>
        </w:rPr>
      </w:pPr>
    </w:p>
    <w:p w14:paraId="44275D1C" w14:textId="77777777" w:rsidR="00B3579D" w:rsidRDefault="00B3579D" w:rsidP="00ED25F3">
      <w:pPr>
        <w:tabs>
          <w:tab w:val="right" w:pos="9360"/>
        </w:tabs>
        <w:ind w:left="720" w:hanging="720"/>
        <w:rPr>
          <w:rFonts w:ascii="Arial" w:hAnsi="Arial" w:cs="Arial"/>
          <w:b/>
          <w:sz w:val="22"/>
          <w:szCs w:val="22"/>
        </w:rPr>
      </w:pPr>
    </w:p>
    <w:p w14:paraId="6DA8E4FC" w14:textId="77777777" w:rsidR="00B3579D" w:rsidRDefault="00B3579D" w:rsidP="00ED25F3">
      <w:pPr>
        <w:tabs>
          <w:tab w:val="right" w:pos="9360"/>
        </w:tabs>
        <w:ind w:left="720" w:hanging="720"/>
        <w:rPr>
          <w:rFonts w:ascii="Arial" w:hAnsi="Arial" w:cs="Arial"/>
          <w:b/>
          <w:sz w:val="22"/>
          <w:szCs w:val="22"/>
        </w:rPr>
      </w:pPr>
    </w:p>
    <w:p w14:paraId="67B59DF3" w14:textId="77777777" w:rsidR="00B3579D" w:rsidRDefault="00B3579D" w:rsidP="00ED25F3">
      <w:pPr>
        <w:tabs>
          <w:tab w:val="right" w:pos="9360"/>
        </w:tabs>
        <w:ind w:left="720" w:hanging="720"/>
        <w:rPr>
          <w:rFonts w:ascii="Arial" w:hAnsi="Arial" w:cs="Arial"/>
          <w:b/>
          <w:sz w:val="22"/>
          <w:szCs w:val="22"/>
        </w:rPr>
      </w:pPr>
    </w:p>
    <w:p w14:paraId="7314581C" w14:textId="77777777" w:rsidR="00B3579D" w:rsidRDefault="00B3579D" w:rsidP="00ED25F3">
      <w:pPr>
        <w:tabs>
          <w:tab w:val="right" w:pos="9360"/>
        </w:tabs>
        <w:ind w:left="720" w:hanging="720"/>
        <w:rPr>
          <w:rFonts w:ascii="Arial" w:hAnsi="Arial" w:cs="Arial"/>
          <w:b/>
          <w:sz w:val="22"/>
          <w:szCs w:val="22"/>
        </w:rPr>
      </w:pPr>
    </w:p>
    <w:p w14:paraId="02C37890" w14:textId="77777777" w:rsidR="00B3579D" w:rsidRDefault="00B3579D" w:rsidP="00ED25F3">
      <w:pPr>
        <w:tabs>
          <w:tab w:val="right" w:pos="9360"/>
        </w:tabs>
        <w:ind w:left="720" w:hanging="720"/>
        <w:rPr>
          <w:rFonts w:ascii="Arial" w:hAnsi="Arial" w:cs="Arial"/>
          <w:b/>
          <w:sz w:val="22"/>
          <w:szCs w:val="22"/>
        </w:rPr>
      </w:pPr>
    </w:p>
    <w:p w14:paraId="119E8A06" w14:textId="77777777" w:rsidR="00B3579D" w:rsidRDefault="00B3579D" w:rsidP="00ED25F3">
      <w:pPr>
        <w:tabs>
          <w:tab w:val="right" w:pos="9360"/>
        </w:tabs>
        <w:ind w:left="720" w:hanging="720"/>
        <w:rPr>
          <w:rFonts w:ascii="Arial" w:hAnsi="Arial" w:cs="Arial"/>
          <w:b/>
          <w:sz w:val="22"/>
          <w:szCs w:val="22"/>
        </w:rPr>
      </w:pPr>
    </w:p>
    <w:p w14:paraId="4CB2BBFC" w14:textId="77777777" w:rsidR="00B3579D" w:rsidRDefault="00B3579D" w:rsidP="00ED25F3">
      <w:pPr>
        <w:tabs>
          <w:tab w:val="right" w:pos="9360"/>
        </w:tabs>
        <w:ind w:left="720" w:hanging="720"/>
        <w:rPr>
          <w:rFonts w:ascii="Arial" w:hAnsi="Arial" w:cs="Arial"/>
          <w:b/>
          <w:sz w:val="22"/>
          <w:szCs w:val="22"/>
        </w:rPr>
      </w:pPr>
    </w:p>
    <w:p w14:paraId="32C011A9" w14:textId="77777777" w:rsidR="00B3579D" w:rsidRDefault="00B3579D" w:rsidP="00ED25F3">
      <w:pPr>
        <w:tabs>
          <w:tab w:val="right" w:pos="9360"/>
        </w:tabs>
        <w:ind w:left="720" w:hanging="720"/>
        <w:rPr>
          <w:rFonts w:ascii="Arial" w:hAnsi="Arial" w:cs="Arial"/>
          <w:b/>
          <w:sz w:val="22"/>
          <w:szCs w:val="22"/>
        </w:rPr>
      </w:pPr>
    </w:p>
    <w:p w14:paraId="7752BD96" w14:textId="77777777" w:rsidR="00B3579D" w:rsidRDefault="00B3579D" w:rsidP="00ED25F3">
      <w:pPr>
        <w:tabs>
          <w:tab w:val="right" w:pos="9360"/>
        </w:tabs>
        <w:ind w:left="720" w:hanging="720"/>
        <w:rPr>
          <w:rFonts w:ascii="Arial" w:hAnsi="Arial" w:cs="Arial"/>
          <w:b/>
          <w:sz w:val="22"/>
          <w:szCs w:val="22"/>
        </w:rPr>
      </w:pPr>
    </w:p>
    <w:p w14:paraId="024D44EF" w14:textId="77777777" w:rsidR="00B3579D" w:rsidRDefault="00B3579D" w:rsidP="00ED25F3">
      <w:pPr>
        <w:tabs>
          <w:tab w:val="right" w:pos="9360"/>
        </w:tabs>
        <w:ind w:left="720" w:hanging="720"/>
        <w:rPr>
          <w:rFonts w:ascii="Arial" w:hAnsi="Arial" w:cs="Arial"/>
          <w:b/>
          <w:sz w:val="22"/>
          <w:szCs w:val="22"/>
        </w:rPr>
      </w:pPr>
    </w:p>
    <w:p w14:paraId="4587CFA3" w14:textId="77777777" w:rsidR="00B3579D" w:rsidRDefault="00B3579D" w:rsidP="00ED25F3">
      <w:pPr>
        <w:tabs>
          <w:tab w:val="right" w:pos="9360"/>
        </w:tabs>
        <w:ind w:left="720" w:hanging="720"/>
        <w:rPr>
          <w:rFonts w:ascii="Arial" w:hAnsi="Arial" w:cs="Arial"/>
          <w:b/>
          <w:sz w:val="22"/>
          <w:szCs w:val="22"/>
        </w:rPr>
      </w:pPr>
    </w:p>
    <w:p w14:paraId="4E13ABB0" w14:textId="77777777" w:rsidR="00B3579D" w:rsidRDefault="00B3579D" w:rsidP="00ED25F3">
      <w:pPr>
        <w:tabs>
          <w:tab w:val="right" w:pos="9360"/>
        </w:tabs>
        <w:ind w:left="720" w:hanging="720"/>
        <w:rPr>
          <w:rFonts w:ascii="Arial" w:hAnsi="Arial" w:cs="Arial"/>
          <w:b/>
          <w:sz w:val="22"/>
          <w:szCs w:val="22"/>
        </w:rPr>
      </w:pPr>
    </w:p>
    <w:p w14:paraId="3176E8A4" w14:textId="77777777" w:rsidR="00B3579D" w:rsidRDefault="00B3579D" w:rsidP="00ED25F3">
      <w:pPr>
        <w:tabs>
          <w:tab w:val="right" w:pos="9360"/>
        </w:tabs>
        <w:ind w:left="720" w:hanging="720"/>
        <w:rPr>
          <w:rFonts w:ascii="Arial" w:hAnsi="Arial" w:cs="Arial"/>
          <w:b/>
          <w:sz w:val="22"/>
          <w:szCs w:val="22"/>
        </w:rPr>
      </w:pPr>
    </w:p>
    <w:p w14:paraId="3ABEBB9E" w14:textId="77777777" w:rsidR="00B3579D" w:rsidRDefault="00B3579D" w:rsidP="00ED25F3">
      <w:pPr>
        <w:tabs>
          <w:tab w:val="right" w:pos="9360"/>
        </w:tabs>
        <w:ind w:left="720" w:hanging="720"/>
        <w:rPr>
          <w:rFonts w:ascii="Arial" w:hAnsi="Arial" w:cs="Arial"/>
          <w:b/>
          <w:sz w:val="22"/>
          <w:szCs w:val="22"/>
        </w:rPr>
      </w:pPr>
    </w:p>
    <w:p w14:paraId="5612AC67" w14:textId="77777777" w:rsidR="00B3579D" w:rsidRDefault="00B3579D" w:rsidP="00ED25F3">
      <w:pPr>
        <w:tabs>
          <w:tab w:val="right" w:pos="9360"/>
        </w:tabs>
        <w:ind w:left="720" w:hanging="720"/>
        <w:rPr>
          <w:rFonts w:ascii="Arial" w:hAnsi="Arial" w:cs="Arial"/>
          <w:b/>
          <w:sz w:val="22"/>
          <w:szCs w:val="22"/>
        </w:rPr>
      </w:pPr>
    </w:p>
    <w:p w14:paraId="5B22AC44" w14:textId="05DE6F43" w:rsidR="00B3579D" w:rsidRDefault="00B3579D" w:rsidP="00ED25F3">
      <w:pPr>
        <w:tabs>
          <w:tab w:val="right" w:pos="9360"/>
        </w:tabs>
        <w:ind w:left="720" w:hanging="720"/>
        <w:rPr>
          <w:rFonts w:ascii="Arial" w:hAnsi="Arial" w:cs="Arial"/>
          <w:b/>
          <w:sz w:val="22"/>
          <w:szCs w:val="22"/>
        </w:rPr>
      </w:pPr>
    </w:p>
    <w:p w14:paraId="415F0C8B" w14:textId="47147111" w:rsidR="00C34C62" w:rsidRDefault="00C34C62" w:rsidP="00ED25F3">
      <w:pPr>
        <w:tabs>
          <w:tab w:val="right" w:pos="9360"/>
        </w:tabs>
        <w:ind w:left="720" w:hanging="720"/>
        <w:rPr>
          <w:rFonts w:ascii="Arial" w:hAnsi="Arial" w:cs="Arial"/>
          <w:b/>
          <w:sz w:val="22"/>
          <w:szCs w:val="22"/>
        </w:rPr>
      </w:pPr>
    </w:p>
    <w:p w14:paraId="7642720A" w14:textId="77777777" w:rsidR="006A53B6" w:rsidRDefault="006A53B6" w:rsidP="00ED25F3">
      <w:pPr>
        <w:tabs>
          <w:tab w:val="right" w:pos="9360"/>
        </w:tabs>
        <w:ind w:left="720" w:hanging="720"/>
        <w:rPr>
          <w:rFonts w:ascii="Arial" w:hAnsi="Arial" w:cs="Arial"/>
          <w:b/>
          <w:sz w:val="22"/>
          <w:szCs w:val="22"/>
        </w:rPr>
      </w:pPr>
    </w:p>
    <w:p w14:paraId="6C247A34" w14:textId="77777777" w:rsidR="00C34C62" w:rsidRDefault="00C34C62" w:rsidP="00ED25F3">
      <w:pPr>
        <w:tabs>
          <w:tab w:val="right" w:pos="9360"/>
        </w:tabs>
        <w:ind w:left="720" w:hanging="720"/>
        <w:rPr>
          <w:rFonts w:ascii="Arial" w:hAnsi="Arial" w:cs="Arial"/>
          <w:b/>
          <w:sz w:val="22"/>
          <w:szCs w:val="22"/>
        </w:rPr>
      </w:pPr>
    </w:p>
    <w:p w14:paraId="599E8F41" w14:textId="77777777" w:rsidR="00B3579D" w:rsidRDefault="00B3579D" w:rsidP="00ED25F3">
      <w:pPr>
        <w:tabs>
          <w:tab w:val="right" w:pos="9360"/>
        </w:tabs>
        <w:ind w:left="720" w:hanging="720"/>
        <w:rPr>
          <w:rFonts w:ascii="Arial" w:hAnsi="Arial" w:cs="Arial"/>
          <w:b/>
          <w:sz w:val="22"/>
          <w:szCs w:val="22"/>
        </w:rPr>
      </w:pPr>
    </w:p>
    <w:p w14:paraId="53657336" w14:textId="5C378963" w:rsidR="003C38E6" w:rsidRPr="00443865" w:rsidRDefault="003C38E6" w:rsidP="00ED25F3">
      <w:pPr>
        <w:tabs>
          <w:tab w:val="right" w:pos="9360"/>
        </w:tabs>
        <w:ind w:left="720" w:hanging="720"/>
        <w:rPr>
          <w:rFonts w:ascii="Arial" w:hAnsi="Arial" w:cs="Arial"/>
          <w:b/>
          <w:sz w:val="22"/>
          <w:szCs w:val="22"/>
        </w:rPr>
      </w:pPr>
      <w:r w:rsidRPr="00443865">
        <w:rPr>
          <w:rFonts w:ascii="Arial" w:hAnsi="Arial" w:cs="Arial"/>
          <w:b/>
          <w:sz w:val="22"/>
          <w:szCs w:val="22"/>
        </w:rPr>
        <w:t>Question 3</w:t>
      </w:r>
      <w:r w:rsidR="00ED25F3">
        <w:rPr>
          <w:rFonts w:ascii="Arial" w:hAnsi="Arial" w:cs="Arial"/>
          <w:b/>
          <w:sz w:val="22"/>
          <w:szCs w:val="22"/>
        </w:rPr>
        <w:tab/>
      </w:r>
      <w:r w:rsidR="002A48DA">
        <w:rPr>
          <w:rFonts w:ascii="Arial" w:hAnsi="Arial" w:cs="Arial"/>
          <w:b/>
          <w:sz w:val="22"/>
          <w:szCs w:val="22"/>
        </w:rPr>
        <w:t>(10 marks)</w:t>
      </w:r>
    </w:p>
    <w:p w14:paraId="7601B7C7" w14:textId="77777777" w:rsidR="003C38E6" w:rsidRDefault="003C38E6" w:rsidP="003C38E6">
      <w:pPr>
        <w:ind w:left="720" w:hanging="720"/>
        <w:rPr>
          <w:rFonts w:ascii="Arial" w:hAnsi="Arial" w:cs="Arial"/>
          <w:sz w:val="22"/>
          <w:szCs w:val="22"/>
        </w:rPr>
      </w:pPr>
    </w:p>
    <w:p w14:paraId="373851E5" w14:textId="4F43F67B" w:rsidR="008B44C2" w:rsidRPr="008012FC" w:rsidRDefault="00014E01" w:rsidP="008012FC">
      <w:pPr>
        <w:pStyle w:val="ListParagraph"/>
        <w:numPr>
          <w:ilvl w:val="0"/>
          <w:numId w:val="31"/>
        </w:numPr>
        <w:tabs>
          <w:tab w:val="left" w:pos="0"/>
          <w:tab w:val="left" w:pos="720"/>
          <w:tab w:val="right" w:pos="9360"/>
        </w:tabs>
        <w:rPr>
          <w:rFonts w:ascii="Arial" w:hAnsi="Arial" w:cs="Arial"/>
          <w:sz w:val="22"/>
          <w:szCs w:val="22"/>
        </w:rPr>
      </w:pPr>
      <w:r w:rsidRPr="008012FC">
        <w:rPr>
          <w:rFonts w:ascii="Arial" w:hAnsi="Arial" w:cs="Arial"/>
          <w:color w:val="000000"/>
          <w:sz w:val="22"/>
          <w:szCs w:val="22"/>
          <w:lang w:val="en-GB" w:eastAsia="en-AU"/>
        </w:rPr>
        <w:t>Outline the process of appointing the Queen’s representative in the Commonwealth of Australia.</w:t>
      </w:r>
      <w:r w:rsidR="006A53B6" w:rsidRPr="008012FC">
        <w:rPr>
          <w:rFonts w:ascii="Arial" w:hAnsi="Arial" w:cs="Arial"/>
          <w:sz w:val="22"/>
          <w:szCs w:val="22"/>
        </w:rPr>
        <w:tab/>
      </w:r>
      <w:r w:rsidR="00A30993" w:rsidRPr="008012FC">
        <w:rPr>
          <w:rFonts w:ascii="Arial" w:hAnsi="Arial" w:cs="Arial"/>
          <w:sz w:val="22"/>
          <w:szCs w:val="22"/>
        </w:rPr>
        <w:t xml:space="preserve">(2 marks)              </w:t>
      </w:r>
    </w:p>
    <w:p w14:paraId="4A2E08CC"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3144BEE"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1CB1D0CA"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CA39B5D"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B8C31A6"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C5998AE"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0117F48" w14:textId="2154AEB4" w:rsidR="00A30993" w:rsidRDefault="00A30993" w:rsidP="00A30993">
      <w:pPr>
        <w:rPr>
          <w:rFonts w:ascii="Arial" w:hAnsi="Arial" w:cs="Arial"/>
          <w:sz w:val="22"/>
          <w:szCs w:val="22"/>
        </w:rPr>
      </w:pPr>
    </w:p>
    <w:p w14:paraId="48BEF0E1" w14:textId="77777777" w:rsidR="00A30993" w:rsidRDefault="00A30993" w:rsidP="00A30993">
      <w:pPr>
        <w:rPr>
          <w:rFonts w:ascii="Arial" w:hAnsi="Arial" w:cs="Arial"/>
          <w:sz w:val="22"/>
          <w:szCs w:val="22"/>
        </w:rPr>
      </w:pPr>
    </w:p>
    <w:p w14:paraId="741BFC9A" w14:textId="601AC08D" w:rsidR="00F9355B" w:rsidRPr="00A30993" w:rsidRDefault="00A30993" w:rsidP="00B3579D">
      <w:pPr>
        <w:tabs>
          <w:tab w:val="left" w:pos="851"/>
        </w:tabs>
        <w:ind w:left="720" w:hanging="720"/>
        <w:rPr>
          <w:rFonts w:ascii="Arial" w:hAnsi="Arial" w:cs="Arial"/>
        </w:rPr>
      </w:pPr>
      <w:r>
        <w:rPr>
          <w:rFonts w:ascii="Arial" w:hAnsi="Arial" w:cs="Arial"/>
          <w:sz w:val="22"/>
          <w:szCs w:val="22"/>
        </w:rPr>
        <w:t xml:space="preserve">(b)       </w:t>
      </w:r>
      <w:r w:rsidR="006A53B6">
        <w:rPr>
          <w:rFonts w:ascii="Arial" w:hAnsi="Arial" w:cs="Arial"/>
          <w:sz w:val="22"/>
          <w:szCs w:val="22"/>
        </w:rPr>
        <w:tab/>
      </w:r>
      <w:r w:rsidR="00010A24" w:rsidRPr="00010A24">
        <w:rPr>
          <w:rFonts w:ascii="Arial" w:hAnsi="Arial" w:cs="Arial"/>
          <w:sz w:val="22"/>
          <w:szCs w:val="22"/>
        </w:rPr>
        <w:t>Outline</w:t>
      </w:r>
      <w:r w:rsidR="00010A24" w:rsidRPr="00010A24">
        <w:rPr>
          <w:rFonts w:ascii="Arial" w:hAnsi="Arial" w:cs="Arial"/>
          <w:b/>
          <w:bCs/>
          <w:sz w:val="22"/>
          <w:szCs w:val="22"/>
        </w:rPr>
        <w:t xml:space="preserve"> three </w:t>
      </w:r>
      <w:r w:rsidR="00010A24" w:rsidRPr="00010A24">
        <w:rPr>
          <w:rFonts w:ascii="Arial" w:hAnsi="Arial" w:cs="Arial"/>
          <w:sz w:val="22"/>
          <w:szCs w:val="22"/>
        </w:rPr>
        <w:t xml:space="preserve">conventions that were broken during </w:t>
      </w:r>
      <w:r w:rsidR="00813918">
        <w:rPr>
          <w:rFonts w:ascii="Arial" w:hAnsi="Arial" w:cs="Arial"/>
          <w:sz w:val="22"/>
          <w:szCs w:val="22"/>
        </w:rPr>
        <w:t>‘</w:t>
      </w:r>
      <w:r w:rsidR="00010A24" w:rsidRPr="00010A24">
        <w:rPr>
          <w:rFonts w:ascii="Arial" w:hAnsi="Arial" w:cs="Arial"/>
          <w:sz w:val="22"/>
          <w:szCs w:val="22"/>
        </w:rPr>
        <w:t xml:space="preserve">the 1975 </w:t>
      </w:r>
      <w:proofErr w:type="gramStart"/>
      <w:r w:rsidR="00010A24" w:rsidRPr="00010A24">
        <w:rPr>
          <w:rFonts w:ascii="Arial" w:hAnsi="Arial" w:cs="Arial"/>
          <w:sz w:val="22"/>
          <w:szCs w:val="22"/>
        </w:rPr>
        <w:t>crisis</w:t>
      </w:r>
      <w:r w:rsidR="00813918">
        <w:rPr>
          <w:rFonts w:ascii="Arial" w:hAnsi="Arial" w:cs="Arial"/>
          <w:sz w:val="22"/>
          <w:szCs w:val="22"/>
        </w:rPr>
        <w:t>’</w:t>
      </w:r>
      <w:proofErr w:type="gramEnd"/>
      <w:r w:rsidR="00010A24">
        <w:rPr>
          <w:rFonts w:ascii="Arial" w:hAnsi="Arial" w:cs="Arial"/>
          <w:sz w:val="22"/>
          <w:szCs w:val="22"/>
        </w:rPr>
        <w:t>.</w:t>
      </w:r>
      <w:r w:rsidR="00B3579D">
        <w:rPr>
          <w:rFonts w:ascii="Arial" w:hAnsi="Arial" w:cs="Arial"/>
          <w:color w:val="000000"/>
          <w:sz w:val="22"/>
          <w:szCs w:val="22"/>
        </w:rPr>
        <w:tab/>
        <w:t xml:space="preserve">       </w:t>
      </w:r>
      <w:r w:rsidR="00F9355B" w:rsidRPr="00A30993">
        <w:rPr>
          <w:rFonts w:ascii="Arial" w:hAnsi="Arial" w:cs="Arial"/>
          <w:color w:val="000000"/>
          <w:sz w:val="22"/>
          <w:szCs w:val="22"/>
        </w:rPr>
        <w:t>(3 marks)</w:t>
      </w:r>
      <w:r w:rsidR="00F9355B" w:rsidRPr="00A30993">
        <w:rPr>
          <w:rFonts w:ascii="Arial" w:hAnsi="Arial" w:cs="Arial"/>
          <w:color w:val="000000"/>
        </w:rPr>
        <w:t xml:space="preserve"> </w:t>
      </w:r>
    </w:p>
    <w:p w14:paraId="2C58F0B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B18073A"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13DA3F59"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36BCF5CD"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0A2E835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3571F148"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95CD98B" w14:textId="77777777" w:rsidR="009D6DF1" w:rsidRDefault="003C38E6" w:rsidP="009D6DF1">
      <w:pPr>
        <w:tabs>
          <w:tab w:val="right" w:leader="underscore" w:pos="9360"/>
        </w:tabs>
        <w:spacing w:before="420"/>
        <w:ind w:firstLine="720"/>
        <w:rPr>
          <w:rFonts w:ascii="Arial" w:hAnsi="Arial"/>
          <w:sz w:val="6"/>
          <w:szCs w:val="6"/>
        </w:rPr>
      </w:pPr>
      <w:r w:rsidRPr="00673D3C">
        <w:rPr>
          <w:rFonts w:ascii="Arial" w:hAnsi="Arial"/>
          <w:sz w:val="6"/>
          <w:szCs w:val="6"/>
        </w:rPr>
        <w:tab/>
      </w:r>
    </w:p>
    <w:p w14:paraId="0ACEEADC" w14:textId="6A126E34" w:rsidR="009D6DF1" w:rsidRDefault="009D6DF1" w:rsidP="009D6DF1">
      <w:pPr>
        <w:tabs>
          <w:tab w:val="right" w:leader="underscore" w:pos="9360"/>
        </w:tabs>
        <w:spacing w:before="420"/>
        <w:ind w:firstLine="720"/>
        <w:rPr>
          <w:rFonts w:ascii="Arial" w:hAnsi="Arial"/>
          <w:sz w:val="6"/>
          <w:szCs w:val="6"/>
        </w:rPr>
      </w:pPr>
      <w:r w:rsidRPr="00673D3C">
        <w:rPr>
          <w:rFonts w:ascii="Arial" w:hAnsi="Arial"/>
          <w:sz w:val="6"/>
          <w:szCs w:val="6"/>
        </w:rPr>
        <w:tab/>
      </w:r>
    </w:p>
    <w:p w14:paraId="6F422BF9" w14:textId="77777777" w:rsidR="003C38E6" w:rsidRDefault="003C38E6" w:rsidP="003C38E6">
      <w:pPr>
        <w:tabs>
          <w:tab w:val="right" w:leader="underscore" w:pos="9360"/>
        </w:tabs>
        <w:spacing w:before="420"/>
        <w:ind w:firstLine="720"/>
        <w:rPr>
          <w:rFonts w:ascii="Arial" w:hAnsi="Arial"/>
          <w:sz w:val="6"/>
          <w:szCs w:val="6"/>
        </w:rPr>
      </w:pPr>
    </w:p>
    <w:p w14:paraId="589DE0F9" w14:textId="77777777" w:rsidR="003C38E6" w:rsidRDefault="003C38E6" w:rsidP="002211A3">
      <w:pPr>
        <w:rPr>
          <w:rFonts w:ascii="Arial" w:hAnsi="Arial" w:cs="Arial"/>
          <w:sz w:val="22"/>
          <w:szCs w:val="22"/>
        </w:rPr>
      </w:pPr>
    </w:p>
    <w:p w14:paraId="3BCC917D" w14:textId="77777777" w:rsidR="003C38E6" w:rsidRDefault="003C38E6" w:rsidP="003C38E6">
      <w:pPr>
        <w:rPr>
          <w:rFonts w:ascii="Arial" w:hAnsi="Arial" w:cs="Arial"/>
          <w:sz w:val="22"/>
          <w:szCs w:val="22"/>
          <w:lang w:val="en-US"/>
        </w:rPr>
      </w:pPr>
    </w:p>
    <w:p w14:paraId="31F64ADE" w14:textId="77777777" w:rsidR="003C38E6" w:rsidRPr="00FE3748" w:rsidRDefault="003C38E6" w:rsidP="003C38E6">
      <w:pPr>
        <w:pStyle w:val="questionext"/>
        <w:numPr>
          <w:ilvl w:val="0"/>
          <w:numId w:val="0"/>
        </w:numPr>
        <w:tabs>
          <w:tab w:val="clear" w:pos="1440"/>
          <w:tab w:val="right" w:pos="9360"/>
        </w:tabs>
        <w:spacing w:before="0" w:after="0"/>
        <w:rPr>
          <w:rFonts w:ascii="Arial" w:hAnsi="Arial" w:cs="Arial"/>
          <w:sz w:val="22"/>
          <w:szCs w:val="22"/>
          <w:lang w:val="en-US"/>
        </w:rPr>
      </w:pPr>
    </w:p>
    <w:p w14:paraId="50A2F40C" w14:textId="526DBC2F" w:rsidR="003C38E6" w:rsidRPr="00CD3E7B" w:rsidRDefault="003C38E6" w:rsidP="00536DF8">
      <w:pPr>
        <w:tabs>
          <w:tab w:val="right" w:pos="9360"/>
        </w:tabs>
        <w:spacing w:line="276" w:lineRule="auto"/>
        <w:ind w:left="720" w:hanging="720"/>
        <w:rPr>
          <w:rFonts w:ascii="Arial" w:hAnsi="Arial" w:cs="Arial"/>
          <w:sz w:val="22"/>
          <w:szCs w:val="22"/>
        </w:rPr>
      </w:pPr>
      <w:r>
        <w:rPr>
          <w:rFonts w:ascii="Arial" w:hAnsi="Arial" w:cs="Arial"/>
          <w:sz w:val="22"/>
          <w:szCs w:val="22"/>
        </w:rPr>
        <w:br w:type="page"/>
      </w:r>
      <w:r w:rsidRPr="00CD3E7B">
        <w:rPr>
          <w:rFonts w:ascii="Arial" w:hAnsi="Arial" w:cs="Arial"/>
          <w:sz w:val="22"/>
          <w:szCs w:val="22"/>
        </w:rPr>
        <w:lastRenderedPageBreak/>
        <w:t>(c)</w:t>
      </w:r>
      <w:r w:rsidRPr="00CD3E7B">
        <w:rPr>
          <w:rFonts w:ascii="Arial" w:hAnsi="Arial" w:cs="Arial"/>
          <w:sz w:val="22"/>
          <w:szCs w:val="22"/>
        </w:rPr>
        <w:tab/>
      </w:r>
      <w:r w:rsidR="005423D5">
        <w:rPr>
          <w:rFonts w:ascii="Arial" w:hAnsi="Arial" w:cs="Arial"/>
          <w:sz w:val="22"/>
          <w:szCs w:val="22"/>
        </w:rPr>
        <w:t>D</w:t>
      </w:r>
      <w:r w:rsidR="005423D5" w:rsidRPr="005423D5">
        <w:rPr>
          <w:rFonts w:ascii="Arial" w:hAnsi="Arial" w:cs="Arial"/>
          <w:sz w:val="22"/>
          <w:szCs w:val="22"/>
        </w:rPr>
        <w:t xml:space="preserve">iscuss </w:t>
      </w:r>
      <w:r w:rsidR="005423D5" w:rsidRPr="005423D5">
        <w:rPr>
          <w:rFonts w:ascii="Arial" w:hAnsi="Arial" w:cs="Arial"/>
          <w:b/>
          <w:bCs/>
          <w:sz w:val="22"/>
          <w:szCs w:val="22"/>
        </w:rPr>
        <w:t>two</w:t>
      </w:r>
      <w:r w:rsidR="005423D5" w:rsidRPr="005423D5">
        <w:rPr>
          <w:rFonts w:ascii="Arial" w:hAnsi="Arial" w:cs="Arial"/>
          <w:sz w:val="22"/>
          <w:szCs w:val="22"/>
        </w:rPr>
        <w:t xml:space="preserve"> ways </w:t>
      </w:r>
      <w:r w:rsidR="00ED69B2">
        <w:rPr>
          <w:rFonts w:ascii="Arial" w:hAnsi="Arial" w:cs="Arial"/>
          <w:sz w:val="22"/>
          <w:szCs w:val="22"/>
        </w:rPr>
        <w:t>that</w:t>
      </w:r>
      <w:r w:rsidR="005423D5" w:rsidRPr="005423D5">
        <w:rPr>
          <w:rFonts w:ascii="Arial" w:hAnsi="Arial" w:cs="Arial"/>
          <w:sz w:val="22"/>
          <w:szCs w:val="22"/>
        </w:rPr>
        <w:t xml:space="preserve"> the Governor General can be held accountable</w:t>
      </w:r>
      <w:r w:rsidR="005423D5">
        <w:rPr>
          <w:rFonts w:ascii="Arial" w:hAnsi="Arial" w:cs="Arial"/>
          <w:sz w:val="22"/>
          <w:szCs w:val="22"/>
        </w:rPr>
        <w:t>.</w:t>
      </w:r>
      <w:r w:rsidR="00DE25F9">
        <w:rPr>
          <w:rFonts w:ascii="Arial" w:hAnsi="Arial" w:cs="Arial"/>
          <w:sz w:val="22"/>
          <w:szCs w:val="22"/>
        </w:rPr>
        <w:t xml:space="preserve"> </w:t>
      </w:r>
      <w:r w:rsidR="00B66B84">
        <w:rPr>
          <w:rFonts w:ascii="Arial" w:hAnsi="Arial" w:cs="Arial"/>
          <w:sz w:val="22"/>
          <w:szCs w:val="22"/>
        </w:rPr>
        <w:tab/>
      </w:r>
      <w:r w:rsidRPr="00CD3E7B">
        <w:rPr>
          <w:rFonts w:ascii="Arial" w:hAnsi="Arial" w:cs="Arial"/>
          <w:sz w:val="22"/>
          <w:szCs w:val="22"/>
        </w:rPr>
        <w:t>(5 marks)</w:t>
      </w:r>
    </w:p>
    <w:p w14:paraId="1679628E"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49C68E2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148E461"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446E587F"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845D242"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09A00AD1"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BCBA96C"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F2F8899"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4D9832C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2E16E16"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7D4921BF"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79A0A1D5"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26D558D"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777CEB9"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30E3A815" w14:textId="04F6A31B" w:rsidR="007F52FB" w:rsidRDefault="003C38E6" w:rsidP="009D6DF1">
      <w:pPr>
        <w:tabs>
          <w:tab w:val="right" w:leader="underscore" w:pos="9360"/>
        </w:tabs>
        <w:spacing w:before="420"/>
        <w:ind w:firstLine="720"/>
        <w:rPr>
          <w:rFonts w:ascii="Arial" w:hAnsi="Arial"/>
          <w:sz w:val="6"/>
          <w:szCs w:val="6"/>
        </w:rPr>
      </w:pPr>
      <w:r w:rsidRPr="00673D3C">
        <w:rPr>
          <w:rFonts w:ascii="Arial" w:hAnsi="Arial"/>
          <w:sz w:val="6"/>
          <w:szCs w:val="6"/>
        </w:rPr>
        <w:tab/>
      </w:r>
    </w:p>
    <w:p w14:paraId="00834743" w14:textId="77777777" w:rsidR="00B3579D" w:rsidRDefault="00B3579D" w:rsidP="00A30993">
      <w:pPr>
        <w:tabs>
          <w:tab w:val="right" w:pos="9360"/>
        </w:tabs>
        <w:ind w:left="720" w:hanging="720"/>
        <w:rPr>
          <w:rFonts w:ascii="Arial" w:hAnsi="Arial" w:cs="Arial"/>
          <w:b/>
          <w:sz w:val="22"/>
          <w:szCs w:val="22"/>
        </w:rPr>
      </w:pPr>
    </w:p>
    <w:p w14:paraId="1FFA3495" w14:textId="77777777" w:rsidR="00B3579D" w:rsidRDefault="00B3579D" w:rsidP="00A30993">
      <w:pPr>
        <w:tabs>
          <w:tab w:val="right" w:pos="9360"/>
        </w:tabs>
        <w:ind w:left="720" w:hanging="720"/>
        <w:rPr>
          <w:rFonts w:ascii="Arial" w:hAnsi="Arial" w:cs="Arial"/>
          <w:b/>
          <w:sz w:val="22"/>
          <w:szCs w:val="22"/>
        </w:rPr>
      </w:pPr>
    </w:p>
    <w:p w14:paraId="4AB2BFFD" w14:textId="77777777" w:rsidR="00B3579D" w:rsidRDefault="00B3579D" w:rsidP="00A30993">
      <w:pPr>
        <w:tabs>
          <w:tab w:val="right" w:pos="9360"/>
        </w:tabs>
        <w:ind w:left="720" w:hanging="720"/>
        <w:rPr>
          <w:rFonts w:ascii="Arial" w:hAnsi="Arial" w:cs="Arial"/>
          <w:b/>
          <w:sz w:val="22"/>
          <w:szCs w:val="22"/>
        </w:rPr>
      </w:pPr>
    </w:p>
    <w:p w14:paraId="23158EDD" w14:textId="77777777" w:rsidR="00B3579D" w:rsidRDefault="00B3579D" w:rsidP="00A30993">
      <w:pPr>
        <w:tabs>
          <w:tab w:val="right" w:pos="9360"/>
        </w:tabs>
        <w:ind w:left="720" w:hanging="720"/>
        <w:rPr>
          <w:rFonts w:ascii="Arial" w:hAnsi="Arial" w:cs="Arial"/>
          <w:b/>
          <w:sz w:val="22"/>
          <w:szCs w:val="22"/>
        </w:rPr>
      </w:pPr>
    </w:p>
    <w:p w14:paraId="345D1E8D" w14:textId="77777777" w:rsidR="00B3579D" w:rsidRDefault="00B3579D" w:rsidP="00A30993">
      <w:pPr>
        <w:tabs>
          <w:tab w:val="right" w:pos="9360"/>
        </w:tabs>
        <w:ind w:left="720" w:hanging="720"/>
        <w:rPr>
          <w:rFonts w:ascii="Arial" w:hAnsi="Arial" w:cs="Arial"/>
          <w:b/>
          <w:sz w:val="22"/>
          <w:szCs w:val="22"/>
        </w:rPr>
      </w:pPr>
    </w:p>
    <w:p w14:paraId="3C17C096" w14:textId="77777777" w:rsidR="00B3579D" w:rsidRDefault="00B3579D" w:rsidP="00A30993">
      <w:pPr>
        <w:tabs>
          <w:tab w:val="right" w:pos="9360"/>
        </w:tabs>
        <w:ind w:left="720" w:hanging="720"/>
        <w:rPr>
          <w:rFonts w:ascii="Arial" w:hAnsi="Arial" w:cs="Arial"/>
          <w:b/>
          <w:sz w:val="22"/>
          <w:szCs w:val="22"/>
        </w:rPr>
      </w:pPr>
    </w:p>
    <w:p w14:paraId="2A9F2BA4" w14:textId="77777777" w:rsidR="00B3579D" w:rsidRDefault="00B3579D" w:rsidP="00A30993">
      <w:pPr>
        <w:tabs>
          <w:tab w:val="right" w:pos="9360"/>
        </w:tabs>
        <w:ind w:left="720" w:hanging="720"/>
        <w:rPr>
          <w:rFonts w:ascii="Arial" w:hAnsi="Arial" w:cs="Arial"/>
          <w:b/>
          <w:sz w:val="22"/>
          <w:szCs w:val="22"/>
        </w:rPr>
      </w:pPr>
    </w:p>
    <w:p w14:paraId="139E41ED" w14:textId="77777777" w:rsidR="00B3579D" w:rsidRDefault="00B3579D" w:rsidP="00A30993">
      <w:pPr>
        <w:tabs>
          <w:tab w:val="right" w:pos="9360"/>
        </w:tabs>
        <w:ind w:left="720" w:hanging="720"/>
        <w:rPr>
          <w:rFonts w:ascii="Arial" w:hAnsi="Arial" w:cs="Arial"/>
          <w:b/>
          <w:sz w:val="22"/>
          <w:szCs w:val="22"/>
        </w:rPr>
      </w:pPr>
    </w:p>
    <w:p w14:paraId="62987FD8" w14:textId="77777777" w:rsidR="00B3579D" w:rsidRDefault="00B3579D" w:rsidP="00A30993">
      <w:pPr>
        <w:tabs>
          <w:tab w:val="right" w:pos="9360"/>
        </w:tabs>
        <w:ind w:left="720" w:hanging="720"/>
        <w:rPr>
          <w:rFonts w:ascii="Arial" w:hAnsi="Arial" w:cs="Arial"/>
          <w:b/>
          <w:sz w:val="22"/>
          <w:szCs w:val="22"/>
        </w:rPr>
      </w:pPr>
    </w:p>
    <w:p w14:paraId="756B084B" w14:textId="77777777" w:rsidR="00B3579D" w:rsidRDefault="00B3579D" w:rsidP="00A30993">
      <w:pPr>
        <w:tabs>
          <w:tab w:val="right" w:pos="9360"/>
        </w:tabs>
        <w:ind w:left="720" w:hanging="720"/>
        <w:rPr>
          <w:rFonts w:ascii="Arial" w:hAnsi="Arial" w:cs="Arial"/>
          <w:b/>
          <w:sz w:val="22"/>
          <w:szCs w:val="22"/>
        </w:rPr>
      </w:pPr>
    </w:p>
    <w:p w14:paraId="3944C607" w14:textId="77777777" w:rsidR="00B3579D" w:rsidRDefault="00B3579D" w:rsidP="00A30993">
      <w:pPr>
        <w:tabs>
          <w:tab w:val="right" w:pos="9360"/>
        </w:tabs>
        <w:ind w:left="720" w:hanging="720"/>
        <w:rPr>
          <w:rFonts w:ascii="Arial" w:hAnsi="Arial" w:cs="Arial"/>
          <w:b/>
          <w:sz w:val="22"/>
          <w:szCs w:val="22"/>
        </w:rPr>
      </w:pPr>
    </w:p>
    <w:p w14:paraId="73070CF9" w14:textId="77777777" w:rsidR="00B3579D" w:rsidRDefault="00B3579D" w:rsidP="00A30993">
      <w:pPr>
        <w:tabs>
          <w:tab w:val="right" w:pos="9360"/>
        </w:tabs>
        <w:ind w:left="720" w:hanging="720"/>
        <w:rPr>
          <w:rFonts w:ascii="Arial" w:hAnsi="Arial" w:cs="Arial"/>
          <w:b/>
          <w:sz w:val="22"/>
          <w:szCs w:val="22"/>
        </w:rPr>
      </w:pPr>
    </w:p>
    <w:p w14:paraId="6C80C36A" w14:textId="77777777" w:rsidR="00B3579D" w:rsidRDefault="00B3579D" w:rsidP="00A30993">
      <w:pPr>
        <w:tabs>
          <w:tab w:val="right" w:pos="9360"/>
        </w:tabs>
        <w:ind w:left="720" w:hanging="720"/>
        <w:rPr>
          <w:rFonts w:ascii="Arial" w:hAnsi="Arial" w:cs="Arial"/>
          <w:b/>
          <w:sz w:val="22"/>
          <w:szCs w:val="22"/>
        </w:rPr>
      </w:pPr>
    </w:p>
    <w:p w14:paraId="778B032E" w14:textId="77777777" w:rsidR="00B3579D" w:rsidRDefault="00B3579D" w:rsidP="00A30993">
      <w:pPr>
        <w:tabs>
          <w:tab w:val="right" w:pos="9360"/>
        </w:tabs>
        <w:ind w:left="720" w:hanging="720"/>
        <w:rPr>
          <w:rFonts w:ascii="Arial" w:hAnsi="Arial" w:cs="Arial"/>
          <w:b/>
          <w:sz w:val="22"/>
          <w:szCs w:val="22"/>
        </w:rPr>
      </w:pPr>
    </w:p>
    <w:p w14:paraId="1B84E109" w14:textId="77777777" w:rsidR="00B3579D" w:rsidRDefault="00B3579D" w:rsidP="00A30993">
      <w:pPr>
        <w:tabs>
          <w:tab w:val="right" w:pos="9360"/>
        </w:tabs>
        <w:ind w:left="720" w:hanging="720"/>
        <w:rPr>
          <w:rFonts w:ascii="Arial" w:hAnsi="Arial" w:cs="Arial"/>
          <w:b/>
          <w:sz w:val="22"/>
          <w:szCs w:val="22"/>
        </w:rPr>
      </w:pPr>
    </w:p>
    <w:p w14:paraId="1CB670F2" w14:textId="77777777" w:rsidR="00B3579D" w:rsidRDefault="00B3579D" w:rsidP="00A30993">
      <w:pPr>
        <w:tabs>
          <w:tab w:val="right" w:pos="9360"/>
        </w:tabs>
        <w:ind w:left="720" w:hanging="720"/>
        <w:rPr>
          <w:rFonts w:ascii="Arial" w:hAnsi="Arial" w:cs="Arial"/>
          <w:b/>
          <w:sz w:val="22"/>
          <w:szCs w:val="22"/>
        </w:rPr>
      </w:pPr>
    </w:p>
    <w:p w14:paraId="0D664E87" w14:textId="77777777" w:rsidR="00B3579D" w:rsidRDefault="00B3579D" w:rsidP="00A30993">
      <w:pPr>
        <w:tabs>
          <w:tab w:val="right" w:pos="9360"/>
        </w:tabs>
        <w:ind w:left="720" w:hanging="720"/>
        <w:rPr>
          <w:rFonts w:ascii="Arial" w:hAnsi="Arial" w:cs="Arial"/>
          <w:b/>
          <w:sz w:val="22"/>
          <w:szCs w:val="22"/>
        </w:rPr>
      </w:pPr>
    </w:p>
    <w:p w14:paraId="19FB00FB" w14:textId="77777777" w:rsidR="00B3579D" w:rsidRDefault="00B3579D" w:rsidP="00A30993">
      <w:pPr>
        <w:tabs>
          <w:tab w:val="right" w:pos="9360"/>
        </w:tabs>
        <w:ind w:left="720" w:hanging="720"/>
        <w:rPr>
          <w:rFonts w:ascii="Arial" w:hAnsi="Arial" w:cs="Arial"/>
          <w:b/>
          <w:sz w:val="22"/>
          <w:szCs w:val="22"/>
        </w:rPr>
      </w:pPr>
    </w:p>
    <w:p w14:paraId="2A828802" w14:textId="77777777" w:rsidR="00B3579D" w:rsidRDefault="00B3579D" w:rsidP="00A30993">
      <w:pPr>
        <w:tabs>
          <w:tab w:val="right" w:pos="9360"/>
        </w:tabs>
        <w:ind w:left="720" w:hanging="720"/>
        <w:rPr>
          <w:rFonts w:ascii="Arial" w:hAnsi="Arial" w:cs="Arial"/>
          <w:b/>
          <w:sz w:val="22"/>
          <w:szCs w:val="22"/>
        </w:rPr>
      </w:pPr>
    </w:p>
    <w:p w14:paraId="147E7B62" w14:textId="77777777" w:rsidR="00B3579D" w:rsidRDefault="00B3579D" w:rsidP="00A30993">
      <w:pPr>
        <w:tabs>
          <w:tab w:val="right" w:pos="9360"/>
        </w:tabs>
        <w:ind w:left="720" w:hanging="720"/>
        <w:rPr>
          <w:rFonts w:ascii="Arial" w:hAnsi="Arial" w:cs="Arial"/>
          <w:b/>
          <w:sz w:val="22"/>
          <w:szCs w:val="22"/>
        </w:rPr>
      </w:pPr>
    </w:p>
    <w:p w14:paraId="43E902E2" w14:textId="77777777" w:rsidR="00B3579D" w:rsidRDefault="00B3579D" w:rsidP="00A30993">
      <w:pPr>
        <w:tabs>
          <w:tab w:val="right" w:pos="9360"/>
        </w:tabs>
        <w:ind w:left="720" w:hanging="720"/>
        <w:rPr>
          <w:rFonts w:ascii="Arial" w:hAnsi="Arial" w:cs="Arial"/>
          <w:b/>
          <w:sz w:val="22"/>
          <w:szCs w:val="22"/>
        </w:rPr>
      </w:pPr>
    </w:p>
    <w:p w14:paraId="5F852C5E" w14:textId="77777777" w:rsidR="00C34C62" w:rsidRDefault="00C34C62" w:rsidP="00A30993">
      <w:pPr>
        <w:tabs>
          <w:tab w:val="right" w:pos="9360"/>
        </w:tabs>
        <w:ind w:left="720" w:hanging="720"/>
        <w:rPr>
          <w:rFonts w:ascii="Arial" w:hAnsi="Arial" w:cs="Arial"/>
          <w:b/>
          <w:sz w:val="22"/>
          <w:szCs w:val="22"/>
        </w:rPr>
      </w:pPr>
    </w:p>
    <w:p w14:paraId="1B021DBF" w14:textId="77777777" w:rsidR="00C34C62" w:rsidRDefault="00C34C62" w:rsidP="00A30993">
      <w:pPr>
        <w:tabs>
          <w:tab w:val="right" w:pos="9360"/>
        </w:tabs>
        <w:ind w:left="720" w:hanging="720"/>
        <w:rPr>
          <w:rFonts w:ascii="Arial" w:hAnsi="Arial" w:cs="Arial"/>
          <w:b/>
          <w:sz w:val="22"/>
          <w:szCs w:val="22"/>
        </w:rPr>
      </w:pPr>
    </w:p>
    <w:p w14:paraId="029F5CC3" w14:textId="6B88BB02" w:rsidR="00C34C62" w:rsidRDefault="00C34C62" w:rsidP="00A30993">
      <w:pPr>
        <w:tabs>
          <w:tab w:val="right" w:pos="9360"/>
        </w:tabs>
        <w:ind w:left="720" w:hanging="720"/>
        <w:rPr>
          <w:rFonts w:ascii="Arial" w:hAnsi="Arial" w:cs="Arial"/>
          <w:b/>
          <w:sz w:val="22"/>
          <w:szCs w:val="22"/>
        </w:rPr>
      </w:pPr>
    </w:p>
    <w:p w14:paraId="777B205A" w14:textId="77777777" w:rsidR="006A53B6" w:rsidRDefault="006A53B6" w:rsidP="00A30993">
      <w:pPr>
        <w:tabs>
          <w:tab w:val="right" w:pos="9360"/>
        </w:tabs>
        <w:ind w:left="720" w:hanging="720"/>
        <w:rPr>
          <w:rFonts w:ascii="Arial" w:hAnsi="Arial" w:cs="Arial"/>
          <w:b/>
          <w:sz w:val="22"/>
          <w:szCs w:val="22"/>
        </w:rPr>
      </w:pPr>
    </w:p>
    <w:p w14:paraId="72C11379" w14:textId="77777777" w:rsidR="00C34C62" w:rsidRDefault="00C34C62" w:rsidP="00A30993">
      <w:pPr>
        <w:tabs>
          <w:tab w:val="right" w:pos="9360"/>
        </w:tabs>
        <w:ind w:left="720" w:hanging="720"/>
        <w:rPr>
          <w:rFonts w:ascii="Arial" w:hAnsi="Arial" w:cs="Arial"/>
          <w:b/>
          <w:sz w:val="22"/>
          <w:szCs w:val="22"/>
        </w:rPr>
      </w:pPr>
    </w:p>
    <w:p w14:paraId="614675D5" w14:textId="57F1CFE3" w:rsidR="00C97C5B" w:rsidRPr="00A30993" w:rsidRDefault="00C97C5B" w:rsidP="00A30993">
      <w:pPr>
        <w:tabs>
          <w:tab w:val="right" w:pos="9360"/>
        </w:tabs>
        <w:ind w:left="720" w:hanging="720"/>
        <w:rPr>
          <w:rFonts w:ascii="Arial" w:hAnsi="Arial" w:cs="Arial"/>
          <w:b/>
          <w:sz w:val="22"/>
          <w:szCs w:val="22"/>
        </w:rPr>
      </w:pPr>
      <w:r w:rsidRPr="00443865">
        <w:rPr>
          <w:rFonts w:ascii="Arial" w:hAnsi="Arial" w:cs="Arial"/>
          <w:b/>
          <w:sz w:val="22"/>
          <w:szCs w:val="22"/>
        </w:rPr>
        <w:lastRenderedPageBreak/>
        <w:t>Question 4</w:t>
      </w:r>
      <w:r w:rsidR="00B66B84">
        <w:rPr>
          <w:rFonts w:ascii="Arial" w:hAnsi="Arial" w:cs="Arial"/>
          <w:b/>
          <w:sz w:val="22"/>
          <w:szCs w:val="22"/>
        </w:rPr>
        <w:tab/>
      </w:r>
      <w:r w:rsidR="00A30993">
        <w:rPr>
          <w:rFonts w:ascii="Arial" w:hAnsi="Arial" w:cs="Arial"/>
          <w:b/>
          <w:sz w:val="22"/>
          <w:szCs w:val="22"/>
        </w:rPr>
        <w:t xml:space="preserve">  </w:t>
      </w:r>
      <w:r w:rsidR="002A48DA">
        <w:rPr>
          <w:rFonts w:ascii="Arial" w:hAnsi="Arial" w:cs="Arial"/>
          <w:b/>
          <w:sz w:val="22"/>
          <w:szCs w:val="22"/>
        </w:rPr>
        <w:t>(10 marks)</w:t>
      </w:r>
    </w:p>
    <w:p w14:paraId="2164A95A" w14:textId="3E6967ED" w:rsidR="006C5640" w:rsidRPr="00014E01" w:rsidRDefault="005423D5" w:rsidP="00014E01">
      <w:pPr>
        <w:pStyle w:val="paragraph"/>
        <w:numPr>
          <w:ilvl w:val="0"/>
          <w:numId w:val="35"/>
        </w:numPr>
        <w:tabs>
          <w:tab w:val="left" w:pos="720"/>
          <w:tab w:val="right" w:pos="9360"/>
        </w:tabs>
        <w:textAlignment w:val="baseline"/>
        <w:rPr>
          <w:rFonts w:ascii="Arial" w:hAnsi="Arial" w:cs="Arial"/>
          <w:sz w:val="22"/>
          <w:szCs w:val="22"/>
        </w:rPr>
      </w:pPr>
      <w:r>
        <w:rPr>
          <w:rFonts w:ascii="Arial" w:hAnsi="Arial" w:cs="Arial"/>
          <w:sz w:val="22"/>
          <w:szCs w:val="22"/>
        </w:rPr>
        <w:t>O</w:t>
      </w:r>
      <w:r w:rsidRPr="005423D5">
        <w:rPr>
          <w:rFonts w:ascii="Arial" w:hAnsi="Arial" w:cs="Arial"/>
          <w:sz w:val="22"/>
          <w:szCs w:val="22"/>
        </w:rPr>
        <w:t xml:space="preserve">utline </w:t>
      </w:r>
      <w:r w:rsidRPr="005423D5">
        <w:rPr>
          <w:rFonts w:ascii="Arial" w:hAnsi="Arial" w:cs="Arial"/>
          <w:b/>
          <w:bCs/>
          <w:sz w:val="22"/>
          <w:szCs w:val="22"/>
        </w:rPr>
        <w:t xml:space="preserve">two </w:t>
      </w:r>
      <w:r w:rsidR="00014E01">
        <w:rPr>
          <w:rFonts w:ascii="Arial" w:hAnsi="Arial" w:cs="Arial"/>
          <w:b/>
          <w:bCs/>
          <w:sz w:val="22"/>
          <w:szCs w:val="22"/>
        </w:rPr>
        <w:t>‘</w:t>
      </w:r>
      <w:r w:rsidRPr="005423D5">
        <w:rPr>
          <w:rFonts w:ascii="Arial" w:hAnsi="Arial" w:cs="Arial"/>
          <w:sz w:val="22"/>
          <w:szCs w:val="22"/>
        </w:rPr>
        <w:t>express</w:t>
      </w:r>
      <w:r w:rsidR="00014E01">
        <w:rPr>
          <w:rFonts w:ascii="Arial" w:hAnsi="Arial" w:cs="Arial"/>
          <w:sz w:val="22"/>
          <w:szCs w:val="22"/>
        </w:rPr>
        <w:t>’</w:t>
      </w:r>
      <w:r w:rsidRPr="005423D5">
        <w:rPr>
          <w:rFonts w:ascii="Arial" w:hAnsi="Arial" w:cs="Arial"/>
          <w:sz w:val="22"/>
          <w:szCs w:val="22"/>
        </w:rPr>
        <w:t xml:space="preserve"> rights enshrined in the Commonwealth Constitution</w:t>
      </w:r>
      <w:r w:rsidR="00014E01">
        <w:rPr>
          <w:rFonts w:ascii="Arial" w:hAnsi="Arial" w:cs="Arial"/>
          <w:sz w:val="22"/>
          <w:szCs w:val="22"/>
        </w:rPr>
        <w:t xml:space="preserve"> (Australia)</w:t>
      </w:r>
      <w:r>
        <w:rPr>
          <w:rFonts w:ascii="Arial" w:hAnsi="Arial" w:cs="Arial"/>
          <w:sz w:val="22"/>
          <w:szCs w:val="22"/>
        </w:rPr>
        <w:t>.</w:t>
      </w:r>
      <w:r w:rsidR="006C5640" w:rsidRPr="00560ABF">
        <w:rPr>
          <w:rFonts w:ascii="Arial" w:hAnsi="Arial" w:cs="Arial"/>
          <w:sz w:val="22"/>
          <w:szCs w:val="22"/>
        </w:rPr>
        <w:tab/>
      </w:r>
      <w:r w:rsidR="00014E01" w:rsidRPr="00014E01">
        <w:rPr>
          <w:rFonts w:ascii="Arial" w:hAnsi="Arial" w:cs="Arial"/>
          <w:sz w:val="22"/>
          <w:szCs w:val="22"/>
        </w:rPr>
        <w:tab/>
      </w:r>
      <w:r w:rsidR="006C5640" w:rsidRPr="00014E01">
        <w:rPr>
          <w:rFonts w:ascii="Arial" w:hAnsi="Arial" w:cs="Arial"/>
          <w:sz w:val="22"/>
          <w:szCs w:val="22"/>
        </w:rPr>
        <w:t>(2 marks)</w:t>
      </w:r>
    </w:p>
    <w:p w14:paraId="50943524"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0C79844"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4296203"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22A1E9DA"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38952517"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4CBCB57A"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7E8AE627" w14:textId="77777777" w:rsidR="00C97C5B" w:rsidRDefault="00C97C5B" w:rsidP="00C97C5B">
      <w:pPr>
        <w:ind w:left="720" w:hanging="720"/>
        <w:rPr>
          <w:rFonts w:ascii="Arial" w:hAnsi="Arial" w:cs="Arial"/>
          <w:sz w:val="22"/>
          <w:szCs w:val="22"/>
        </w:rPr>
      </w:pPr>
    </w:p>
    <w:p w14:paraId="31AC6865" w14:textId="77777777" w:rsidR="001E39B8" w:rsidRDefault="001E39B8" w:rsidP="00C97C5B">
      <w:pPr>
        <w:ind w:left="720" w:hanging="720"/>
        <w:rPr>
          <w:rFonts w:ascii="Arial" w:hAnsi="Arial" w:cs="Arial"/>
          <w:sz w:val="22"/>
          <w:szCs w:val="22"/>
        </w:rPr>
      </w:pPr>
    </w:p>
    <w:p w14:paraId="3E2DB8D8" w14:textId="77777777" w:rsidR="001E39B8" w:rsidRDefault="001E39B8" w:rsidP="00C97C5B">
      <w:pPr>
        <w:ind w:left="720" w:hanging="720"/>
        <w:rPr>
          <w:rFonts w:ascii="Arial" w:hAnsi="Arial" w:cs="Arial"/>
          <w:sz w:val="22"/>
          <w:szCs w:val="22"/>
        </w:rPr>
      </w:pPr>
    </w:p>
    <w:p w14:paraId="7B18FB40" w14:textId="77777777" w:rsidR="001E39B8" w:rsidRPr="004A435F" w:rsidRDefault="001E39B8" w:rsidP="00C97C5B">
      <w:pPr>
        <w:ind w:left="720" w:hanging="720"/>
        <w:rPr>
          <w:rFonts w:ascii="Arial" w:hAnsi="Arial" w:cs="Arial"/>
          <w:sz w:val="22"/>
          <w:szCs w:val="22"/>
        </w:rPr>
      </w:pPr>
    </w:p>
    <w:p w14:paraId="086BBCB7" w14:textId="77777777" w:rsidR="00C97C5B" w:rsidRDefault="00C97C5B" w:rsidP="00DD0E58">
      <w:pPr>
        <w:rPr>
          <w:rFonts w:ascii="Arial" w:hAnsi="Arial" w:cs="Arial"/>
          <w:sz w:val="22"/>
          <w:szCs w:val="22"/>
        </w:rPr>
      </w:pPr>
    </w:p>
    <w:p w14:paraId="283372B4" w14:textId="50580CFD" w:rsidR="00C97C5B" w:rsidRPr="006858BE" w:rsidRDefault="00C97C5B" w:rsidP="006A4688">
      <w:pPr>
        <w:tabs>
          <w:tab w:val="right" w:pos="9360"/>
        </w:tabs>
        <w:ind w:left="720" w:hanging="720"/>
        <w:rPr>
          <w:rFonts w:ascii="Arial" w:hAnsi="Arial" w:cs="Arial"/>
          <w:sz w:val="22"/>
          <w:szCs w:val="22"/>
          <w:lang w:val="en-US"/>
        </w:rPr>
      </w:pPr>
      <w:r w:rsidRPr="006858BE">
        <w:rPr>
          <w:rFonts w:ascii="Arial" w:hAnsi="Arial" w:cs="Arial"/>
          <w:sz w:val="22"/>
          <w:szCs w:val="22"/>
        </w:rPr>
        <w:t>(b)</w:t>
      </w:r>
      <w:r w:rsidRPr="006858BE">
        <w:rPr>
          <w:rFonts w:ascii="Arial" w:hAnsi="Arial" w:cs="Arial"/>
          <w:sz w:val="22"/>
          <w:szCs w:val="22"/>
        </w:rPr>
        <w:tab/>
      </w:r>
      <w:r w:rsidR="00D7768D">
        <w:rPr>
          <w:rFonts w:ascii="Arial" w:hAnsi="Arial" w:cs="Arial"/>
          <w:sz w:val="22"/>
          <w:szCs w:val="22"/>
        </w:rPr>
        <w:t>D</w:t>
      </w:r>
      <w:r w:rsidR="00D7768D" w:rsidRPr="00D7768D">
        <w:rPr>
          <w:rFonts w:ascii="Arial" w:hAnsi="Arial" w:cs="Arial"/>
          <w:sz w:val="22"/>
          <w:szCs w:val="22"/>
        </w:rPr>
        <w:t xml:space="preserve">istinguish between </w:t>
      </w:r>
      <w:r w:rsidR="00014E01">
        <w:rPr>
          <w:rFonts w:ascii="Arial" w:hAnsi="Arial" w:cs="Arial"/>
          <w:sz w:val="22"/>
          <w:szCs w:val="22"/>
        </w:rPr>
        <w:t>‘</w:t>
      </w:r>
      <w:r w:rsidR="00D7768D" w:rsidRPr="00D7768D">
        <w:rPr>
          <w:rFonts w:ascii="Arial" w:hAnsi="Arial" w:cs="Arial"/>
          <w:sz w:val="22"/>
          <w:szCs w:val="22"/>
        </w:rPr>
        <w:t>common law rights</w:t>
      </w:r>
      <w:r w:rsidR="00014E01">
        <w:rPr>
          <w:rFonts w:ascii="Arial" w:hAnsi="Arial" w:cs="Arial"/>
          <w:sz w:val="22"/>
          <w:szCs w:val="22"/>
        </w:rPr>
        <w:t>’</w:t>
      </w:r>
      <w:r w:rsidR="00D7768D" w:rsidRPr="00D7768D">
        <w:rPr>
          <w:rFonts w:ascii="Arial" w:hAnsi="Arial" w:cs="Arial"/>
          <w:sz w:val="22"/>
          <w:szCs w:val="22"/>
        </w:rPr>
        <w:t xml:space="preserve"> and </w:t>
      </w:r>
      <w:r w:rsidR="00014E01">
        <w:rPr>
          <w:rFonts w:ascii="Arial" w:hAnsi="Arial" w:cs="Arial"/>
          <w:sz w:val="22"/>
          <w:szCs w:val="22"/>
        </w:rPr>
        <w:t>‘</w:t>
      </w:r>
      <w:r w:rsidR="00D7768D" w:rsidRPr="00D7768D">
        <w:rPr>
          <w:rFonts w:ascii="Arial" w:hAnsi="Arial" w:cs="Arial"/>
          <w:sz w:val="22"/>
          <w:szCs w:val="22"/>
        </w:rPr>
        <w:t>statutory law rights</w:t>
      </w:r>
      <w:r w:rsidR="00014E01">
        <w:rPr>
          <w:rFonts w:ascii="Arial" w:hAnsi="Arial" w:cs="Arial"/>
          <w:sz w:val="22"/>
          <w:szCs w:val="22"/>
        </w:rPr>
        <w:t>’</w:t>
      </w:r>
      <w:r w:rsidR="00D7768D" w:rsidRPr="00D7768D">
        <w:rPr>
          <w:rFonts w:ascii="Arial" w:hAnsi="Arial" w:cs="Arial"/>
          <w:sz w:val="22"/>
          <w:szCs w:val="22"/>
        </w:rPr>
        <w:t xml:space="preserve"> in Australi</w:t>
      </w:r>
      <w:r w:rsidR="00D7768D">
        <w:rPr>
          <w:rFonts w:ascii="Arial" w:hAnsi="Arial" w:cs="Arial"/>
          <w:sz w:val="22"/>
          <w:szCs w:val="22"/>
        </w:rPr>
        <w:t>a.</w:t>
      </w:r>
      <w:r w:rsidR="00033B6C">
        <w:rPr>
          <w:rFonts w:ascii="Arial" w:hAnsi="Arial" w:cs="Arial"/>
          <w:sz w:val="22"/>
          <w:szCs w:val="22"/>
        </w:rPr>
        <w:t xml:space="preserve"> </w:t>
      </w:r>
      <w:r w:rsidR="00DE646C">
        <w:rPr>
          <w:rFonts w:ascii="Arial" w:hAnsi="Arial" w:cs="Arial"/>
          <w:sz w:val="22"/>
          <w:szCs w:val="22"/>
        </w:rPr>
        <w:t>(3 marks)</w:t>
      </w:r>
    </w:p>
    <w:p w14:paraId="58C41C09"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76746B65"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B48F1A2"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86ABC13"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1BE1837"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54B3E4B9"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145A78E2"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DDC2A40"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324DC346"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C492F2A" w14:textId="77777777" w:rsidR="00C97C5B" w:rsidRPr="00316636" w:rsidRDefault="00C97C5B" w:rsidP="00C97C5B">
      <w:pPr>
        <w:rPr>
          <w:rFonts w:ascii="Arial" w:hAnsi="Arial"/>
          <w:sz w:val="22"/>
          <w:lang w:val="en-US"/>
        </w:rPr>
      </w:pPr>
    </w:p>
    <w:p w14:paraId="4EA35D30" w14:textId="77777777" w:rsidR="00C97C5B" w:rsidRPr="00FE3748" w:rsidRDefault="00C97C5B" w:rsidP="00C97C5B">
      <w:pPr>
        <w:pStyle w:val="questionext"/>
        <w:numPr>
          <w:ilvl w:val="0"/>
          <w:numId w:val="0"/>
        </w:numPr>
        <w:tabs>
          <w:tab w:val="clear" w:pos="1440"/>
          <w:tab w:val="right" w:pos="9360"/>
        </w:tabs>
        <w:spacing w:before="0" w:after="0"/>
        <w:rPr>
          <w:rFonts w:ascii="Arial" w:hAnsi="Arial" w:cs="Arial"/>
          <w:sz w:val="22"/>
          <w:szCs w:val="22"/>
          <w:lang w:val="en-US"/>
        </w:rPr>
      </w:pPr>
    </w:p>
    <w:p w14:paraId="6C3AC8E3" w14:textId="4EC362F2" w:rsidR="00C97C5B" w:rsidRPr="00DE646C" w:rsidRDefault="00C97C5B" w:rsidP="00536DF8">
      <w:pPr>
        <w:tabs>
          <w:tab w:val="right" w:pos="9360"/>
        </w:tabs>
        <w:spacing w:line="276" w:lineRule="auto"/>
        <w:ind w:left="720" w:hanging="720"/>
        <w:rPr>
          <w:rFonts w:ascii="Arial" w:hAnsi="Arial" w:cs="Arial"/>
          <w:sz w:val="22"/>
          <w:szCs w:val="22"/>
        </w:rPr>
      </w:pPr>
      <w:r>
        <w:rPr>
          <w:rFonts w:ascii="Arial" w:hAnsi="Arial" w:cs="Arial"/>
          <w:sz w:val="22"/>
          <w:szCs w:val="22"/>
        </w:rPr>
        <w:br w:type="page"/>
      </w:r>
      <w:r w:rsidRPr="00BA32BA">
        <w:rPr>
          <w:rFonts w:ascii="Arial" w:hAnsi="Arial" w:cs="Arial"/>
          <w:sz w:val="22"/>
          <w:szCs w:val="22"/>
        </w:rPr>
        <w:lastRenderedPageBreak/>
        <w:t>(c)</w:t>
      </w:r>
      <w:r w:rsidRPr="00BA32BA">
        <w:rPr>
          <w:rFonts w:ascii="Arial" w:hAnsi="Arial" w:cs="Arial"/>
          <w:sz w:val="22"/>
          <w:szCs w:val="22"/>
        </w:rPr>
        <w:tab/>
      </w:r>
      <w:r w:rsidR="00D7768D" w:rsidRPr="00D7768D">
        <w:rPr>
          <w:rFonts w:ascii="Arial" w:hAnsi="Arial" w:cs="Arial"/>
          <w:sz w:val="22"/>
          <w:szCs w:val="22"/>
        </w:rPr>
        <w:t xml:space="preserve">With reference to </w:t>
      </w:r>
      <w:r w:rsidR="00D7768D" w:rsidRPr="00D7768D">
        <w:rPr>
          <w:rFonts w:ascii="Arial" w:hAnsi="Arial" w:cs="Arial"/>
          <w:b/>
          <w:bCs/>
          <w:sz w:val="22"/>
          <w:szCs w:val="22"/>
        </w:rPr>
        <w:t>one</w:t>
      </w:r>
      <w:r w:rsidR="00D7768D" w:rsidRPr="00D7768D">
        <w:rPr>
          <w:rFonts w:ascii="Arial" w:hAnsi="Arial" w:cs="Arial"/>
          <w:sz w:val="22"/>
          <w:szCs w:val="22"/>
        </w:rPr>
        <w:t xml:space="preserve"> country other than Australia, discuss</w:t>
      </w:r>
      <w:r w:rsidR="00D7768D" w:rsidRPr="00D7768D">
        <w:rPr>
          <w:rFonts w:ascii="Arial" w:hAnsi="Arial" w:cs="Arial"/>
          <w:b/>
          <w:bCs/>
          <w:sz w:val="22"/>
          <w:szCs w:val="22"/>
        </w:rPr>
        <w:t xml:space="preserve"> two</w:t>
      </w:r>
      <w:r w:rsidR="00D7768D" w:rsidRPr="00D7768D">
        <w:rPr>
          <w:rFonts w:ascii="Arial" w:hAnsi="Arial" w:cs="Arial"/>
          <w:sz w:val="22"/>
          <w:szCs w:val="22"/>
        </w:rPr>
        <w:t xml:space="preserve"> ways that human rights are protected.</w:t>
      </w:r>
      <w:r w:rsidR="00F10ECF">
        <w:rPr>
          <w:rFonts w:ascii="Arial" w:hAnsi="Arial" w:cs="Arial"/>
          <w:sz w:val="22"/>
          <w:szCs w:val="22"/>
        </w:rPr>
        <w:tab/>
      </w:r>
      <w:r w:rsidRPr="00BA32BA">
        <w:rPr>
          <w:rFonts w:ascii="Arial" w:hAnsi="Arial" w:cs="Arial"/>
          <w:sz w:val="22"/>
          <w:szCs w:val="22"/>
        </w:rPr>
        <w:t>(5 marks)</w:t>
      </w:r>
    </w:p>
    <w:p w14:paraId="26398D20"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08E7C465"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3E65F9E8"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931215B"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5FDE0A70" w14:textId="434D055A" w:rsidR="00C97C5B" w:rsidRDefault="00C97C5B" w:rsidP="008F24E9">
      <w:pPr>
        <w:tabs>
          <w:tab w:val="right" w:leader="underscore" w:pos="9360"/>
        </w:tabs>
        <w:spacing w:before="420"/>
        <w:ind w:firstLine="720"/>
        <w:rPr>
          <w:rFonts w:ascii="Arial" w:hAnsi="Arial"/>
          <w:sz w:val="6"/>
          <w:szCs w:val="6"/>
        </w:rPr>
      </w:pPr>
      <w:r w:rsidRPr="00673D3C">
        <w:rPr>
          <w:rFonts w:ascii="Arial" w:hAnsi="Arial"/>
          <w:sz w:val="6"/>
          <w:szCs w:val="6"/>
        </w:rPr>
        <w:tab/>
      </w:r>
    </w:p>
    <w:p w14:paraId="644359BB"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06D63C1F"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63CD14ED"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4DA8B39F"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5BFFA756"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79C38081"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5C25D524"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326E9EB8" w14:textId="77777777" w:rsidR="00C97C5B" w:rsidRDefault="00C97C5B" w:rsidP="00C97C5B">
      <w:pPr>
        <w:tabs>
          <w:tab w:val="right" w:leader="underscore" w:pos="9360"/>
        </w:tabs>
        <w:spacing w:before="420"/>
        <w:ind w:firstLine="720"/>
        <w:rPr>
          <w:rFonts w:ascii="Arial" w:hAnsi="Arial"/>
          <w:sz w:val="6"/>
          <w:szCs w:val="6"/>
        </w:rPr>
      </w:pPr>
      <w:r w:rsidRPr="00673D3C">
        <w:rPr>
          <w:rFonts w:ascii="Arial" w:hAnsi="Arial"/>
          <w:sz w:val="6"/>
          <w:szCs w:val="6"/>
        </w:rPr>
        <w:tab/>
      </w:r>
    </w:p>
    <w:p w14:paraId="5FCEF4A6" w14:textId="1DB6E3DF" w:rsidR="007F52FB" w:rsidRDefault="00C97C5B" w:rsidP="009D6DF1">
      <w:pPr>
        <w:tabs>
          <w:tab w:val="right" w:leader="underscore" w:pos="9360"/>
        </w:tabs>
        <w:spacing w:before="420"/>
        <w:ind w:firstLine="720"/>
        <w:rPr>
          <w:rFonts w:ascii="Arial" w:hAnsi="Arial"/>
          <w:sz w:val="6"/>
          <w:szCs w:val="6"/>
        </w:rPr>
      </w:pPr>
      <w:r w:rsidRPr="00673D3C">
        <w:rPr>
          <w:rFonts w:ascii="Arial" w:hAnsi="Arial"/>
          <w:sz w:val="6"/>
          <w:szCs w:val="6"/>
        </w:rPr>
        <w:tab/>
      </w:r>
    </w:p>
    <w:p w14:paraId="218C6710" w14:textId="77777777" w:rsidR="007F52FB" w:rsidRDefault="007F52FB" w:rsidP="007F52FB">
      <w:pPr>
        <w:tabs>
          <w:tab w:val="right" w:leader="underscore" w:pos="9360"/>
        </w:tabs>
        <w:spacing w:before="420"/>
        <w:ind w:firstLine="720"/>
        <w:rPr>
          <w:rFonts w:ascii="Arial" w:hAnsi="Arial"/>
          <w:sz w:val="6"/>
          <w:szCs w:val="6"/>
        </w:rPr>
      </w:pPr>
      <w:r w:rsidRPr="00673D3C">
        <w:rPr>
          <w:rFonts w:ascii="Arial" w:hAnsi="Arial"/>
          <w:sz w:val="6"/>
          <w:szCs w:val="6"/>
        </w:rPr>
        <w:tab/>
      </w:r>
    </w:p>
    <w:p w14:paraId="01AD4263" w14:textId="74150B41" w:rsidR="008F24E9" w:rsidRPr="008F24E9" w:rsidRDefault="008F24E9" w:rsidP="008F24E9">
      <w:pPr>
        <w:tabs>
          <w:tab w:val="right" w:pos="9360"/>
        </w:tabs>
        <w:rPr>
          <w:rFonts w:ascii="Arial" w:hAnsi="Arial" w:cs="Arial"/>
          <w:sz w:val="22"/>
          <w:szCs w:val="22"/>
          <w:lang w:val="en-US"/>
        </w:rPr>
      </w:pPr>
      <w:r w:rsidRPr="00673D3C">
        <w:rPr>
          <w:rFonts w:ascii="Arial" w:hAnsi="Arial"/>
          <w:sz w:val="6"/>
          <w:szCs w:val="6"/>
        </w:rPr>
        <w:tab/>
      </w:r>
    </w:p>
    <w:p w14:paraId="04CF855D" w14:textId="2104E9C5" w:rsidR="008F24E9" w:rsidRDefault="008F24E9" w:rsidP="008F24E9">
      <w:pPr>
        <w:tabs>
          <w:tab w:val="right" w:pos="9360"/>
        </w:tabs>
        <w:rPr>
          <w:rFonts w:ascii="Arial" w:hAnsi="Arial" w:cs="Arial"/>
          <w:sz w:val="22"/>
          <w:szCs w:val="22"/>
          <w:lang w:val="en-US"/>
        </w:rPr>
      </w:pPr>
    </w:p>
    <w:p w14:paraId="6E6966D1" w14:textId="77777777" w:rsidR="004F606A" w:rsidRDefault="004F606A" w:rsidP="004F606A">
      <w:pPr>
        <w:jc w:val="center"/>
        <w:rPr>
          <w:rFonts w:ascii="Arial" w:hAnsi="Arial" w:cs="Arial"/>
          <w:b/>
          <w:sz w:val="22"/>
          <w:szCs w:val="22"/>
          <w:lang w:val="en-US"/>
        </w:rPr>
      </w:pPr>
    </w:p>
    <w:p w14:paraId="5C9A4A66" w14:textId="77777777" w:rsidR="00D254B4" w:rsidRDefault="00D254B4" w:rsidP="004F606A">
      <w:pPr>
        <w:jc w:val="center"/>
        <w:rPr>
          <w:rFonts w:ascii="Arial" w:hAnsi="Arial" w:cs="Arial"/>
          <w:b/>
          <w:sz w:val="22"/>
          <w:szCs w:val="22"/>
          <w:lang w:val="en-US"/>
        </w:rPr>
      </w:pPr>
    </w:p>
    <w:p w14:paraId="2625093E" w14:textId="77777777" w:rsidR="004F606A" w:rsidRPr="00C77C32" w:rsidRDefault="004F606A" w:rsidP="004F606A">
      <w:pPr>
        <w:jc w:val="center"/>
        <w:rPr>
          <w:rFonts w:ascii="Arial" w:hAnsi="Arial" w:cs="Arial"/>
          <w:b/>
          <w:sz w:val="22"/>
          <w:szCs w:val="22"/>
          <w:lang w:val="en-US"/>
        </w:rPr>
      </w:pPr>
      <w:r>
        <w:rPr>
          <w:rFonts w:ascii="Arial" w:hAnsi="Arial" w:cs="Arial"/>
          <w:b/>
          <w:sz w:val="22"/>
          <w:szCs w:val="22"/>
          <w:lang w:val="en-US"/>
        </w:rPr>
        <w:t>End of Section One</w:t>
      </w:r>
    </w:p>
    <w:p w14:paraId="75E04F5C" w14:textId="40CB7BB5" w:rsidR="00FE175C" w:rsidRDefault="00300B90" w:rsidP="00FE175C">
      <w:pPr>
        <w:tabs>
          <w:tab w:val="left" w:pos="2160"/>
          <w:tab w:val="right" w:pos="9360"/>
        </w:tabs>
        <w:rPr>
          <w:rFonts w:ascii="Arial" w:hAnsi="Arial" w:cs="Arial"/>
          <w:b/>
          <w:bCs/>
          <w:sz w:val="22"/>
          <w:szCs w:val="22"/>
        </w:rPr>
      </w:pPr>
      <w:r>
        <w:rPr>
          <w:rFonts w:ascii="Arial" w:hAnsi="Arial" w:cs="Arial"/>
          <w:sz w:val="22"/>
          <w:szCs w:val="22"/>
        </w:rPr>
        <w:br w:type="page"/>
      </w:r>
      <w:r w:rsidR="00FE175C" w:rsidRPr="0048293E">
        <w:rPr>
          <w:rFonts w:ascii="Arial" w:hAnsi="Arial" w:cs="Arial"/>
          <w:b/>
          <w:bCs/>
          <w:sz w:val="22"/>
          <w:szCs w:val="22"/>
        </w:rPr>
        <w:lastRenderedPageBreak/>
        <w:t>S</w:t>
      </w:r>
      <w:r w:rsidR="00FE175C">
        <w:rPr>
          <w:rFonts w:ascii="Arial" w:hAnsi="Arial" w:cs="Arial"/>
          <w:b/>
          <w:bCs/>
          <w:sz w:val="22"/>
          <w:szCs w:val="22"/>
        </w:rPr>
        <w:t xml:space="preserve">ection Two:  </w:t>
      </w:r>
      <w:r w:rsidR="000F7B88">
        <w:rPr>
          <w:rFonts w:ascii="Arial" w:hAnsi="Arial" w:cs="Arial"/>
          <w:b/>
          <w:bCs/>
          <w:sz w:val="22"/>
          <w:szCs w:val="22"/>
        </w:rPr>
        <w:t xml:space="preserve">Source </w:t>
      </w:r>
      <w:r w:rsidR="000C56C5">
        <w:rPr>
          <w:rFonts w:ascii="Arial" w:hAnsi="Arial" w:cs="Arial"/>
          <w:b/>
          <w:bCs/>
          <w:sz w:val="22"/>
          <w:szCs w:val="22"/>
        </w:rPr>
        <w:t>a</w:t>
      </w:r>
      <w:r w:rsidR="000F7B88">
        <w:rPr>
          <w:rFonts w:ascii="Arial" w:hAnsi="Arial" w:cs="Arial"/>
          <w:b/>
          <w:bCs/>
          <w:sz w:val="22"/>
          <w:szCs w:val="22"/>
        </w:rPr>
        <w:t>nalysis</w:t>
      </w:r>
      <w:r w:rsidR="00FE175C">
        <w:rPr>
          <w:rFonts w:ascii="Arial" w:hAnsi="Arial" w:cs="Arial"/>
          <w:b/>
          <w:bCs/>
          <w:sz w:val="22"/>
          <w:szCs w:val="22"/>
        </w:rPr>
        <w:tab/>
      </w:r>
      <w:r w:rsidR="00155F84">
        <w:rPr>
          <w:rFonts w:ascii="Arial" w:hAnsi="Arial" w:cs="Arial"/>
          <w:b/>
          <w:bCs/>
          <w:sz w:val="22"/>
          <w:szCs w:val="22"/>
        </w:rPr>
        <w:t>2</w:t>
      </w:r>
      <w:r w:rsidR="00B3579D">
        <w:rPr>
          <w:rFonts w:ascii="Arial" w:hAnsi="Arial" w:cs="Arial"/>
          <w:b/>
          <w:bCs/>
          <w:sz w:val="22"/>
          <w:szCs w:val="22"/>
        </w:rPr>
        <w:t>0</w:t>
      </w:r>
      <w:r w:rsidR="001740D4">
        <w:rPr>
          <w:rFonts w:ascii="Arial" w:hAnsi="Arial" w:cs="Arial"/>
          <w:b/>
          <w:bCs/>
          <w:sz w:val="22"/>
          <w:szCs w:val="22"/>
        </w:rPr>
        <w:t>% (</w:t>
      </w:r>
      <w:r w:rsidR="00155F84">
        <w:rPr>
          <w:rFonts w:ascii="Arial" w:hAnsi="Arial" w:cs="Arial"/>
          <w:b/>
          <w:bCs/>
          <w:sz w:val="22"/>
          <w:szCs w:val="22"/>
        </w:rPr>
        <w:t>2</w:t>
      </w:r>
      <w:r w:rsidR="000F7B88">
        <w:rPr>
          <w:rFonts w:ascii="Arial" w:hAnsi="Arial" w:cs="Arial"/>
          <w:b/>
          <w:bCs/>
          <w:sz w:val="22"/>
          <w:szCs w:val="22"/>
        </w:rPr>
        <w:t>0</w:t>
      </w:r>
      <w:r w:rsidR="002001FE">
        <w:rPr>
          <w:rFonts w:ascii="Arial" w:hAnsi="Arial" w:cs="Arial"/>
          <w:b/>
          <w:bCs/>
          <w:sz w:val="22"/>
          <w:szCs w:val="22"/>
        </w:rPr>
        <w:t xml:space="preserve"> </w:t>
      </w:r>
      <w:r w:rsidR="00FE175C">
        <w:rPr>
          <w:rFonts w:ascii="Arial" w:hAnsi="Arial" w:cs="Arial"/>
          <w:b/>
          <w:sz w:val="22"/>
          <w:szCs w:val="22"/>
        </w:rPr>
        <w:t>M</w:t>
      </w:r>
      <w:r w:rsidR="00FE175C" w:rsidRPr="006B0EB6">
        <w:rPr>
          <w:rFonts w:ascii="Arial" w:hAnsi="Arial" w:cs="Arial"/>
          <w:b/>
          <w:sz w:val="22"/>
          <w:szCs w:val="22"/>
        </w:rPr>
        <w:t>arks</w:t>
      </w:r>
      <w:r w:rsidR="001740D4">
        <w:rPr>
          <w:rFonts w:ascii="Arial" w:hAnsi="Arial" w:cs="Arial"/>
          <w:b/>
          <w:sz w:val="22"/>
          <w:szCs w:val="22"/>
        </w:rPr>
        <w:t>)</w:t>
      </w:r>
    </w:p>
    <w:p w14:paraId="39517355" w14:textId="77777777" w:rsidR="00FE175C" w:rsidRDefault="00FE175C" w:rsidP="00FE175C">
      <w:pPr>
        <w:tabs>
          <w:tab w:val="right" w:pos="9450"/>
        </w:tabs>
        <w:rPr>
          <w:rFonts w:ascii="Arial" w:hAnsi="Arial" w:cs="Arial"/>
          <w:sz w:val="22"/>
          <w:szCs w:val="22"/>
        </w:rPr>
      </w:pPr>
    </w:p>
    <w:p w14:paraId="0BFE96EC" w14:textId="77777777" w:rsidR="00193D21" w:rsidRDefault="00FE175C" w:rsidP="001740D4">
      <w:pPr>
        <w:rPr>
          <w:rFonts w:ascii="Arial" w:hAnsi="Arial" w:cs="Arial"/>
          <w:bCs/>
          <w:sz w:val="22"/>
          <w:szCs w:val="22"/>
        </w:rPr>
      </w:pPr>
      <w:r w:rsidRPr="001740D4">
        <w:rPr>
          <w:rFonts w:ascii="Arial" w:hAnsi="Arial" w:cs="Arial"/>
          <w:bCs/>
          <w:sz w:val="22"/>
          <w:szCs w:val="22"/>
        </w:rPr>
        <w:t>This section</w:t>
      </w:r>
      <w:r w:rsidR="000C56C5" w:rsidRPr="001740D4">
        <w:rPr>
          <w:rFonts w:ascii="Arial" w:hAnsi="Arial" w:cs="Arial"/>
          <w:bCs/>
          <w:sz w:val="22"/>
          <w:szCs w:val="22"/>
        </w:rPr>
        <w:t xml:space="preserve"> has</w:t>
      </w:r>
      <w:r w:rsidRPr="001740D4">
        <w:rPr>
          <w:rFonts w:ascii="Arial" w:hAnsi="Arial" w:cs="Arial"/>
          <w:bCs/>
          <w:sz w:val="22"/>
          <w:szCs w:val="22"/>
        </w:rPr>
        <w:t xml:space="preserve"> </w:t>
      </w:r>
      <w:r w:rsidR="000C56C5" w:rsidRPr="001740D4">
        <w:rPr>
          <w:rFonts w:ascii="Arial" w:hAnsi="Arial" w:cs="Arial"/>
          <w:b/>
          <w:bCs/>
          <w:sz w:val="22"/>
          <w:szCs w:val="22"/>
        </w:rPr>
        <w:t>two</w:t>
      </w:r>
      <w:r w:rsidR="00BA32BA" w:rsidRPr="001740D4">
        <w:rPr>
          <w:rFonts w:ascii="Arial" w:hAnsi="Arial" w:cs="Arial"/>
          <w:b/>
          <w:bCs/>
          <w:sz w:val="22"/>
          <w:szCs w:val="22"/>
        </w:rPr>
        <w:t xml:space="preserve"> </w:t>
      </w:r>
      <w:r w:rsidRPr="001740D4">
        <w:rPr>
          <w:rFonts w:ascii="Arial" w:hAnsi="Arial" w:cs="Arial"/>
          <w:bCs/>
          <w:sz w:val="22"/>
          <w:szCs w:val="22"/>
        </w:rPr>
        <w:t>questions</w:t>
      </w:r>
      <w:r w:rsidR="001740D4" w:rsidRPr="001740D4">
        <w:rPr>
          <w:rFonts w:ascii="Arial" w:hAnsi="Arial" w:cs="Arial"/>
          <w:bCs/>
          <w:sz w:val="22"/>
          <w:szCs w:val="22"/>
        </w:rPr>
        <w:t xml:space="preserve">.  You must answer </w:t>
      </w:r>
      <w:r w:rsidR="00155F84">
        <w:rPr>
          <w:rFonts w:ascii="Arial" w:hAnsi="Arial" w:cs="Arial"/>
          <w:b/>
          <w:bCs/>
          <w:sz w:val="22"/>
          <w:szCs w:val="22"/>
        </w:rPr>
        <w:t>one</w:t>
      </w:r>
      <w:r w:rsidR="00155F84">
        <w:rPr>
          <w:rFonts w:ascii="Arial" w:hAnsi="Arial" w:cs="Arial"/>
          <w:bCs/>
          <w:sz w:val="22"/>
          <w:szCs w:val="22"/>
        </w:rPr>
        <w:t xml:space="preserve"> question</w:t>
      </w:r>
      <w:r w:rsidR="001740D4" w:rsidRPr="001740D4">
        <w:rPr>
          <w:rFonts w:ascii="Arial" w:hAnsi="Arial" w:cs="Arial"/>
          <w:bCs/>
          <w:sz w:val="22"/>
          <w:szCs w:val="22"/>
        </w:rPr>
        <w:t xml:space="preserve">. </w:t>
      </w:r>
    </w:p>
    <w:p w14:paraId="04C267EA" w14:textId="640E19BF" w:rsidR="001740D4" w:rsidRPr="001740D4" w:rsidRDefault="001740D4" w:rsidP="001740D4">
      <w:pPr>
        <w:rPr>
          <w:rFonts w:ascii="Arial" w:hAnsi="Arial" w:cs="Arial"/>
          <w:bCs/>
          <w:sz w:val="22"/>
          <w:szCs w:val="22"/>
        </w:rPr>
      </w:pPr>
      <w:r w:rsidRPr="001740D4">
        <w:rPr>
          <w:rFonts w:ascii="Arial" w:hAnsi="Arial" w:cs="Arial"/>
          <w:sz w:val="22"/>
          <w:szCs w:val="22"/>
        </w:rPr>
        <w:t>Write your answer in the space</w:t>
      </w:r>
      <w:r w:rsidR="00303BEB">
        <w:rPr>
          <w:rFonts w:ascii="Arial" w:hAnsi="Arial" w:cs="Arial"/>
          <w:sz w:val="22"/>
          <w:szCs w:val="22"/>
        </w:rPr>
        <w:t>s</w:t>
      </w:r>
      <w:r w:rsidRPr="001740D4">
        <w:rPr>
          <w:rFonts w:ascii="Arial" w:hAnsi="Arial" w:cs="Arial"/>
          <w:sz w:val="22"/>
          <w:szCs w:val="22"/>
        </w:rPr>
        <w:t xml:space="preserve"> provided.</w:t>
      </w:r>
    </w:p>
    <w:p w14:paraId="31191BEE" w14:textId="77777777" w:rsidR="001740D4" w:rsidRPr="001740D4" w:rsidRDefault="001740D4" w:rsidP="001740D4">
      <w:pPr>
        <w:suppressAutoHyphens/>
        <w:rPr>
          <w:rFonts w:ascii="Arial" w:hAnsi="Arial" w:cs="Arial"/>
          <w:spacing w:val="-2"/>
          <w:sz w:val="22"/>
          <w:szCs w:val="22"/>
        </w:rPr>
      </w:pPr>
    </w:p>
    <w:p w14:paraId="5A08971A" w14:textId="77777777" w:rsidR="00960085" w:rsidRPr="00593FF9" w:rsidRDefault="00960085" w:rsidP="00960085">
      <w:pPr>
        <w:suppressAutoHyphens/>
        <w:rPr>
          <w:rFonts w:ascii="Arial" w:hAnsi="Arial" w:cs="Arial"/>
          <w:spacing w:val="-2"/>
          <w:sz w:val="22"/>
          <w:szCs w:val="22"/>
        </w:rPr>
      </w:pPr>
      <w:r w:rsidRPr="00593FF9">
        <w:rPr>
          <w:rFonts w:ascii="Arial" w:hAnsi="Arial" w:cs="Arial"/>
          <w:spacing w:val="-2"/>
          <w:sz w:val="22"/>
          <w:szCs w:val="22"/>
        </w:rPr>
        <w:t>S</w:t>
      </w:r>
      <w:r>
        <w:rPr>
          <w:rFonts w:ascii="Arial" w:hAnsi="Arial" w:cs="Arial"/>
          <w:spacing w:val="-2"/>
          <w:sz w:val="22"/>
          <w:szCs w:val="22"/>
        </w:rPr>
        <w:t xml:space="preserve">upplementary pages for planning/continuing your answers to questions are provided at the end of this Question/Answer booklet. If you use these pages to continue an answer, indicate at the original answer where the answer is continued, i.e. give the page number. </w:t>
      </w:r>
    </w:p>
    <w:p w14:paraId="6383639F" w14:textId="77777777" w:rsidR="00FE175C" w:rsidRPr="001740D4" w:rsidRDefault="00FE175C" w:rsidP="001740D4">
      <w:pPr>
        <w:rPr>
          <w:rFonts w:ascii="Arial" w:hAnsi="Arial" w:cs="Arial"/>
          <w:b/>
          <w:bCs/>
          <w:sz w:val="22"/>
          <w:szCs w:val="22"/>
        </w:rPr>
      </w:pPr>
    </w:p>
    <w:p w14:paraId="6D21830A" w14:textId="429113D0" w:rsidR="00FE175C" w:rsidRPr="0048293E" w:rsidRDefault="00FE175C" w:rsidP="00FE175C">
      <w:pPr>
        <w:pStyle w:val="BodyText"/>
        <w:pBdr>
          <w:bottom w:val="single" w:sz="4" w:space="1" w:color="auto"/>
        </w:pBdr>
        <w:tabs>
          <w:tab w:val="clear" w:pos="-720"/>
        </w:tabs>
        <w:suppressAutoHyphens w:val="0"/>
        <w:autoSpaceDE w:val="0"/>
        <w:autoSpaceDN w:val="0"/>
        <w:adjustRightInd w:val="0"/>
        <w:rPr>
          <w:rFonts w:ascii="Arial" w:hAnsi="Arial" w:cs="Arial"/>
          <w:b w:val="0"/>
          <w:spacing w:val="0"/>
          <w:sz w:val="22"/>
          <w:szCs w:val="22"/>
          <w:lang w:val="en-AU"/>
        </w:rPr>
      </w:pPr>
      <w:r>
        <w:rPr>
          <w:rFonts w:ascii="Arial" w:hAnsi="Arial" w:cs="Arial"/>
          <w:b w:val="0"/>
          <w:spacing w:val="0"/>
          <w:sz w:val="22"/>
          <w:szCs w:val="22"/>
          <w:lang w:val="en-AU"/>
        </w:rPr>
        <w:t>Suggested working time</w:t>
      </w:r>
      <w:r w:rsidR="00C52404">
        <w:rPr>
          <w:rFonts w:ascii="Arial" w:hAnsi="Arial" w:cs="Arial"/>
          <w:b w:val="0"/>
          <w:spacing w:val="0"/>
          <w:sz w:val="22"/>
          <w:szCs w:val="22"/>
          <w:lang w:val="en-AU"/>
        </w:rPr>
        <w:t xml:space="preserve">: </w:t>
      </w:r>
      <w:r w:rsidR="00155F84" w:rsidRPr="00C52404">
        <w:rPr>
          <w:rFonts w:ascii="Arial" w:hAnsi="Arial" w:cs="Arial"/>
          <w:bCs/>
          <w:spacing w:val="0"/>
          <w:sz w:val="22"/>
          <w:szCs w:val="22"/>
          <w:lang w:val="en-AU"/>
        </w:rPr>
        <w:t>35</w:t>
      </w:r>
      <w:r w:rsidRPr="00C52404">
        <w:rPr>
          <w:rFonts w:ascii="Arial" w:hAnsi="Arial" w:cs="Arial"/>
          <w:bCs/>
          <w:spacing w:val="0"/>
          <w:sz w:val="22"/>
          <w:szCs w:val="22"/>
          <w:lang w:val="en-AU"/>
        </w:rPr>
        <w:t xml:space="preserve"> minutes.</w:t>
      </w:r>
    </w:p>
    <w:p w14:paraId="6FB352C6" w14:textId="77777777" w:rsidR="00D36F07" w:rsidRDefault="00D36F07" w:rsidP="00AE5829">
      <w:pPr>
        <w:tabs>
          <w:tab w:val="right" w:pos="9360"/>
        </w:tabs>
        <w:rPr>
          <w:rFonts w:ascii="Arial" w:hAnsi="Arial" w:cs="Arial"/>
          <w:b/>
          <w:sz w:val="22"/>
          <w:szCs w:val="22"/>
        </w:rPr>
      </w:pPr>
    </w:p>
    <w:p w14:paraId="10F27823" w14:textId="52B1E775" w:rsidR="0044245F" w:rsidRDefault="0044245F" w:rsidP="00AE5829">
      <w:pPr>
        <w:tabs>
          <w:tab w:val="right" w:pos="9360"/>
        </w:tabs>
        <w:rPr>
          <w:rFonts w:ascii="Arial" w:hAnsi="Arial" w:cs="Arial"/>
          <w:b/>
          <w:sz w:val="22"/>
          <w:szCs w:val="22"/>
        </w:rPr>
      </w:pPr>
      <w:r w:rsidRPr="00354125">
        <w:rPr>
          <w:rFonts w:ascii="Arial" w:hAnsi="Arial" w:cs="Arial"/>
          <w:b/>
          <w:sz w:val="22"/>
          <w:szCs w:val="22"/>
        </w:rPr>
        <w:t xml:space="preserve">Question </w:t>
      </w:r>
      <w:r w:rsidR="00DD0F64">
        <w:rPr>
          <w:rFonts w:ascii="Arial" w:hAnsi="Arial" w:cs="Arial"/>
          <w:b/>
          <w:sz w:val="22"/>
          <w:szCs w:val="22"/>
        </w:rPr>
        <w:t xml:space="preserve">5:  </w:t>
      </w:r>
      <w:r w:rsidRPr="00354125">
        <w:rPr>
          <w:rFonts w:ascii="Arial" w:hAnsi="Arial" w:cs="Arial"/>
          <w:b/>
          <w:sz w:val="22"/>
          <w:szCs w:val="22"/>
        </w:rPr>
        <w:tab/>
        <w:t>(</w:t>
      </w:r>
      <w:r>
        <w:rPr>
          <w:rFonts w:ascii="Arial" w:hAnsi="Arial" w:cs="Arial"/>
          <w:b/>
          <w:sz w:val="22"/>
          <w:szCs w:val="22"/>
        </w:rPr>
        <w:t>20</w:t>
      </w:r>
      <w:r w:rsidRPr="00354125">
        <w:rPr>
          <w:rFonts w:ascii="Arial" w:hAnsi="Arial" w:cs="Arial"/>
          <w:b/>
          <w:sz w:val="22"/>
          <w:szCs w:val="22"/>
        </w:rPr>
        <w:t xml:space="preserve"> marks)</w:t>
      </w:r>
    </w:p>
    <w:p w14:paraId="1B7E3F9F" w14:textId="77777777" w:rsidR="00C86391" w:rsidRDefault="00C86391" w:rsidP="00AE5829">
      <w:pPr>
        <w:tabs>
          <w:tab w:val="right" w:pos="9360"/>
        </w:tabs>
        <w:rPr>
          <w:rFonts w:ascii="Arial" w:hAnsi="Arial" w:cs="Arial"/>
          <w:b/>
          <w:sz w:val="22"/>
          <w:szCs w:val="22"/>
        </w:rPr>
      </w:pPr>
    </w:p>
    <w:p w14:paraId="7AE187F5" w14:textId="2073C321" w:rsidR="00E85FE3" w:rsidRDefault="00E85FE3" w:rsidP="00E85FE3">
      <w:pPr>
        <w:tabs>
          <w:tab w:val="left" w:pos="720"/>
          <w:tab w:val="right" w:pos="9360"/>
        </w:tabs>
        <w:rPr>
          <w:rFonts w:ascii="Arial" w:hAnsi="Arial" w:cs="Arial"/>
          <w:bCs/>
          <w:sz w:val="22"/>
          <w:szCs w:val="22"/>
        </w:rPr>
      </w:pPr>
      <w:r w:rsidRPr="007442E9">
        <w:rPr>
          <w:rFonts w:ascii="Arial" w:hAnsi="Arial" w:cs="Arial"/>
          <w:bCs/>
          <w:sz w:val="22"/>
          <w:szCs w:val="22"/>
        </w:rPr>
        <w:t xml:space="preserve">Read </w:t>
      </w:r>
      <w:r w:rsidRPr="007442E9">
        <w:rPr>
          <w:rFonts w:ascii="Arial" w:hAnsi="Arial" w:cs="Arial"/>
          <w:b/>
          <w:sz w:val="22"/>
          <w:szCs w:val="22"/>
        </w:rPr>
        <w:t xml:space="preserve">Source </w:t>
      </w:r>
      <w:r>
        <w:rPr>
          <w:rFonts w:ascii="Arial" w:hAnsi="Arial" w:cs="Arial"/>
          <w:b/>
          <w:sz w:val="22"/>
          <w:szCs w:val="22"/>
        </w:rPr>
        <w:t>1</w:t>
      </w:r>
      <w:r w:rsidRPr="007442E9">
        <w:rPr>
          <w:rFonts w:ascii="Arial" w:hAnsi="Arial" w:cs="Arial"/>
          <w:bCs/>
          <w:sz w:val="22"/>
          <w:szCs w:val="22"/>
        </w:rPr>
        <w:t xml:space="preserve"> and answer </w:t>
      </w:r>
      <w:r w:rsidRPr="007442E9">
        <w:rPr>
          <w:rFonts w:ascii="Arial" w:hAnsi="Arial" w:cs="Arial"/>
          <w:b/>
          <w:sz w:val="22"/>
          <w:szCs w:val="22"/>
        </w:rPr>
        <w:t>all</w:t>
      </w:r>
      <w:r w:rsidRPr="007442E9">
        <w:rPr>
          <w:rFonts w:ascii="Arial" w:hAnsi="Arial" w:cs="Arial"/>
          <w:bCs/>
          <w:sz w:val="22"/>
          <w:szCs w:val="22"/>
        </w:rPr>
        <w:t xml:space="preserve"> the question parts that follow.</w:t>
      </w:r>
    </w:p>
    <w:p w14:paraId="141184B6" w14:textId="77777777" w:rsidR="00D04BEA" w:rsidRDefault="00D04BEA" w:rsidP="00E85FE3">
      <w:pPr>
        <w:tabs>
          <w:tab w:val="left" w:pos="720"/>
          <w:tab w:val="right" w:pos="9360"/>
        </w:tabs>
        <w:rPr>
          <w:rFonts w:ascii="Arial" w:hAnsi="Arial" w:cs="Arial"/>
          <w:bCs/>
          <w:sz w:val="22"/>
          <w:szCs w:val="22"/>
        </w:rPr>
      </w:pPr>
    </w:p>
    <w:p w14:paraId="5CDDA3D5" w14:textId="01B9FEA1" w:rsidR="00536DF8" w:rsidRPr="00D04BEA" w:rsidRDefault="00E85FE3" w:rsidP="00277222">
      <w:pPr>
        <w:pStyle w:val="Heading1"/>
        <w:spacing w:line="240" w:lineRule="auto"/>
        <w:rPr>
          <w:rFonts w:ascii="Times New Roman" w:hAnsi="Times New Roman" w:cs="Times New Roman"/>
          <w:b w:val="0"/>
          <w:bCs/>
          <w:spacing w:val="0"/>
          <w:kern w:val="36"/>
          <w:sz w:val="48"/>
          <w:szCs w:val="48"/>
          <w:lang w:eastAsia="en-GB"/>
        </w:rPr>
      </w:pPr>
      <w:r w:rsidRPr="00D04BEA">
        <w:rPr>
          <w:b w:val="0"/>
          <w:bCs/>
          <w:color w:val="000000" w:themeColor="text1"/>
          <w:sz w:val="22"/>
          <w:szCs w:val="22"/>
        </w:rPr>
        <w:t xml:space="preserve">The following is an edited extract entitled </w:t>
      </w:r>
      <w:r w:rsidR="00277222">
        <w:rPr>
          <w:b w:val="0"/>
          <w:bCs/>
          <w:color w:val="000000" w:themeColor="text1"/>
          <w:sz w:val="22"/>
          <w:szCs w:val="22"/>
        </w:rPr>
        <w:t>‘</w:t>
      </w:r>
      <w:r w:rsidR="00277222" w:rsidRPr="00277222">
        <w:rPr>
          <w:b w:val="0"/>
          <w:bCs/>
          <w:i/>
          <w:iCs/>
          <w:color w:val="000000" w:themeColor="text1"/>
          <w:sz w:val="22"/>
          <w:szCs w:val="22"/>
        </w:rPr>
        <w:t xml:space="preserve">Coalition shelves religious discrimination bill after Christian </w:t>
      </w:r>
      <w:r w:rsidR="00672830">
        <w:rPr>
          <w:b w:val="0"/>
          <w:bCs/>
          <w:i/>
          <w:iCs/>
          <w:color w:val="000000" w:themeColor="text1"/>
          <w:sz w:val="22"/>
          <w:szCs w:val="22"/>
        </w:rPr>
        <w:t>L</w:t>
      </w:r>
      <w:r w:rsidR="00277222" w:rsidRPr="00277222">
        <w:rPr>
          <w:b w:val="0"/>
          <w:bCs/>
          <w:i/>
          <w:iCs/>
          <w:color w:val="000000" w:themeColor="text1"/>
          <w:sz w:val="22"/>
          <w:szCs w:val="22"/>
        </w:rPr>
        <w:t>obby says changes do ‘more harm than good’</w:t>
      </w:r>
      <w:r w:rsidR="00277222">
        <w:rPr>
          <w:b w:val="0"/>
          <w:bCs/>
          <w:i/>
          <w:iCs/>
          <w:color w:val="000000" w:themeColor="text1"/>
          <w:sz w:val="22"/>
          <w:szCs w:val="22"/>
        </w:rPr>
        <w:t xml:space="preserve">’ </w:t>
      </w:r>
      <w:r w:rsidR="006A53B6">
        <w:rPr>
          <w:b w:val="0"/>
          <w:bCs/>
          <w:color w:val="000000" w:themeColor="text1"/>
          <w:sz w:val="22"/>
          <w:szCs w:val="22"/>
        </w:rPr>
        <w:t xml:space="preserve">written by </w:t>
      </w:r>
      <w:r w:rsidR="00277222">
        <w:rPr>
          <w:b w:val="0"/>
          <w:bCs/>
          <w:color w:val="000000" w:themeColor="text1"/>
          <w:sz w:val="22"/>
          <w:szCs w:val="22"/>
        </w:rPr>
        <w:t xml:space="preserve">Sarah Martin and Paul Karp </w:t>
      </w:r>
      <w:r w:rsidR="006A53B6">
        <w:rPr>
          <w:b w:val="0"/>
          <w:bCs/>
          <w:spacing w:val="0"/>
          <w:kern w:val="36"/>
          <w:sz w:val="22"/>
          <w:szCs w:val="22"/>
          <w:lang w:eastAsia="en-GB"/>
        </w:rPr>
        <w:t xml:space="preserve">and published in </w:t>
      </w:r>
      <w:r w:rsidR="00833242">
        <w:rPr>
          <w:b w:val="0"/>
          <w:bCs/>
          <w:spacing w:val="0"/>
          <w:kern w:val="36"/>
          <w:sz w:val="22"/>
          <w:szCs w:val="22"/>
          <w:lang w:eastAsia="en-GB"/>
        </w:rPr>
        <w:t xml:space="preserve">The Guardian </w:t>
      </w:r>
      <w:hyperlink r:id="rId9" w:history="1">
        <w:r w:rsidR="00833242" w:rsidRPr="00363E4D">
          <w:rPr>
            <w:rStyle w:val="Hyperlink"/>
            <w:b w:val="0"/>
            <w:bCs/>
            <w:spacing w:val="0"/>
            <w:kern w:val="36"/>
            <w:sz w:val="22"/>
            <w:szCs w:val="22"/>
            <w:lang w:eastAsia="en-GB"/>
          </w:rPr>
          <w:t>https://www.theguardian.com/world/2022/feb/10/coalition-shelves-religious-discrimination-bill-after-christian-lobby-says-changes-do-more-harm-than-good</w:t>
        </w:r>
      </w:hyperlink>
      <w:r w:rsidR="00833242">
        <w:rPr>
          <w:b w:val="0"/>
          <w:bCs/>
          <w:spacing w:val="0"/>
          <w:kern w:val="36"/>
          <w:sz w:val="22"/>
          <w:szCs w:val="22"/>
          <w:lang w:eastAsia="en-GB"/>
        </w:rPr>
        <w:t xml:space="preserve"> </w:t>
      </w:r>
      <w:r w:rsidR="00AD4BF9" w:rsidRPr="00D04BEA">
        <w:rPr>
          <w:b w:val="0"/>
          <w:bCs/>
          <w:spacing w:val="0"/>
          <w:kern w:val="36"/>
          <w:sz w:val="22"/>
          <w:szCs w:val="22"/>
          <w:lang w:eastAsia="en-GB"/>
        </w:rPr>
        <w:t xml:space="preserve">on </w:t>
      </w:r>
      <w:r w:rsidR="00277222">
        <w:rPr>
          <w:b w:val="0"/>
          <w:bCs/>
          <w:spacing w:val="0"/>
          <w:kern w:val="36"/>
          <w:sz w:val="22"/>
          <w:szCs w:val="22"/>
          <w:lang w:eastAsia="en-GB"/>
        </w:rPr>
        <w:t>10 February 2022</w:t>
      </w:r>
      <w:r w:rsidR="00AD4BF9" w:rsidRPr="00D04BEA">
        <w:rPr>
          <w:b w:val="0"/>
          <w:bCs/>
          <w:spacing w:val="0"/>
          <w:kern w:val="36"/>
          <w:sz w:val="22"/>
          <w:szCs w:val="22"/>
          <w:lang w:eastAsia="en-GB"/>
        </w:rPr>
        <w:t>.</w:t>
      </w:r>
    </w:p>
    <w:tbl>
      <w:tblPr>
        <w:tblStyle w:val="TableGrid"/>
        <w:tblW w:w="0" w:type="auto"/>
        <w:tblLook w:val="04A0" w:firstRow="1" w:lastRow="0" w:firstColumn="1" w:lastColumn="0" w:noHBand="0" w:noVBand="1"/>
      </w:tblPr>
      <w:tblGrid>
        <w:gridCol w:w="9304"/>
      </w:tblGrid>
      <w:tr w:rsidR="00536DF8" w14:paraId="63985D3A" w14:textId="77777777" w:rsidTr="00536DF8">
        <w:tc>
          <w:tcPr>
            <w:tcW w:w="9304" w:type="dxa"/>
          </w:tcPr>
          <w:p w14:paraId="58F910F3" w14:textId="13E616A4" w:rsidR="00A27E2D" w:rsidRPr="00A27E2D" w:rsidRDefault="00173A69" w:rsidP="00A27E2D">
            <w:pPr>
              <w:pStyle w:val="NormalWeb"/>
              <w:shd w:val="clear" w:color="auto" w:fill="FFFFFF"/>
              <w:spacing w:after="150" w:line="276" w:lineRule="auto"/>
              <w:jc w:val="both"/>
              <w:rPr>
                <w:rFonts w:ascii="Arial" w:hAnsi="Arial" w:cs="Arial"/>
                <w:sz w:val="22"/>
                <w:szCs w:val="22"/>
              </w:rPr>
            </w:pPr>
            <w:r>
              <w:rPr>
                <w:rFonts w:ascii="Arial" w:hAnsi="Arial" w:cs="Arial"/>
                <w:sz w:val="22"/>
                <w:szCs w:val="22"/>
              </w:rPr>
              <w:br/>
            </w:r>
            <w:r w:rsidR="00A27E2D" w:rsidRPr="00A27E2D">
              <w:rPr>
                <w:rFonts w:ascii="Arial" w:hAnsi="Arial" w:cs="Arial"/>
                <w:sz w:val="22"/>
                <w:szCs w:val="22"/>
              </w:rPr>
              <w:t xml:space="preserve">The Coalition has shelved its divisive religious discrimination laws after amendments [passed in the House of Representatives] aimed at protecting LGBTQ+ students sparked a backlash from religious schools and conservatives. </w:t>
            </w:r>
          </w:p>
          <w:p w14:paraId="7C6BE687" w14:textId="4E815B87" w:rsidR="00A27E2D" w:rsidRPr="00A27E2D" w:rsidRDefault="00A27E2D" w:rsidP="00A27E2D">
            <w:pPr>
              <w:pStyle w:val="NormalWeb"/>
              <w:shd w:val="clear" w:color="auto" w:fill="FFFFFF"/>
              <w:spacing w:after="150" w:line="276" w:lineRule="auto"/>
              <w:jc w:val="both"/>
              <w:rPr>
                <w:rFonts w:ascii="Arial" w:hAnsi="Arial" w:cs="Arial"/>
                <w:sz w:val="22"/>
                <w:szCs w:val="22"/>
              </w:rPr>
            </w:pPr>
            <w:r w:rsidRPr="00A27E2D">
              <w:rPr>
                <w:rFonts w:ascii="Arial" w:hAnsi="Arial" w:cs="Arial"/>
                <w:sz w:val="22"/>
                <w:szCs w:val="22"/>
              </w:rPr>
              <w:t xml:space="preserve">Facing calls from [pressure groups, like] the Christian </w:t>
            </w:r>
            <w:r w:rsidR="00672830">
              <w:rPr>
                <w:rFonts w:ascii="Arial" w:hAnsi="Arial" w:cs="Arial"/>
                <w:sz w:val="22"/>
                <w:szCs w:val="22"/>
              </w:rPr>
              <w:t>L</w:t>
            </w:r>
            <w:r w:rsidRPr="00A27E2D">
              <w:rPr>
                <w:rFonts w:ascii="Arial" w:hAnsi="Arial" w:cs="Arial"/>
                <w:sz w:val="22"/>
                <w:szCs w:val="22"/>
              </w:rPr>
              <w:t>obby to dump the amended laws, the government said it had received legal advice from the attorney general’s department that showed lower house amendments passed in the early hours of Thursday morning may have unintended consequences.</w:t>
            </w:r>
          </w:p>
          <w:p w14:paraId="5277BF81" w14:textId="77777777" w:rsidR="00A27E2D" w:rsidRPr="00A27E2D" w:rsidRDefault="00A27E2D" w:rsidP="00A27E2D">
            <w:pPr>
              <w:pStyle w:val="NormalWeb"/>
              <w:shd w:val="clear" w:color="auto" w:fill="FFFFFF"/>
              <w:spacing w:after="150" w:line="276" w:lineRule="auto"/>
              <w:jc w:val="both"/>
              <w:rPr>
                <w:rFonts w:ascii="Arial" w:hAnsi="Arial" w:cs="Arial"/>
                <w:sz w:val="22"/>
                <w:szCs w:val="22"/>
              </w:rPr>
            </w:pPr>
            <w:r w:rsidRPr="00A27E2D">
              <w:rPr>
                <w:rFonts w:ascii="Arial" w:hAnsi="Arial" w:cs="Arial"/>
                <w:sz w:val="22"/>
                <w:szCs w:val="22"/>
              </w:rPr>
              <w:t>…</w:t>
            </w:r>
          </w:p>
          <w:p w14:paraId="66B72C6C" w14:textId="736A4F6A" w:rsidR="00A27E2D" w:rsidRPr="00A27E2D" w:rsidRDefault="00A27E2D" w:rsidP="00A27E2D">
            <w:pPr>
              <w:pStyle w:val="NormalWeb"/>
              <w:shd w:val="clear" w:color="auto" w:fill="FFFFFF"/>
              <w:spacing w:after="150" w:line="276" w:lineRule="auto"/>
              <w:jc w:val="both"/>
              <w:rPr>
                <w:rFonts w:ascii="Arial" w:hAnsi="Arial" w:cs="Arial"/>
                <w:sz w:val="22"/>
                <w:szCs w:val="22"/>
              </w:rPr>
            </w:pPr>
            <w:r w:rsidRPr="00A27E2D">
              <w:rPr>
                <w:rFonts w:ascii="Arial" w:hAnsi="Arial" w:cs="Arial"/>
                <w:sz w:val="22"/>
                <w:szCs w:val="22"/>
              </w:rPr>
              <w:t xml:space="preserve"> Despite expectations the bill would be introduced into the Senate on Thursday, the government faced calls from the Australian Christian Lobby to withdraw it. The lobby argued the SDA [Sex Discrimination Act] changes would “remove protections for Christian schools”.</w:t>
            </w:r>
          </w:p>
          <w:p w14:paraId="1C30115D" w14:textId="2CE4F638" w:rsidR="00A27E2D" w:rsidRPr="00A27E2D" w:rsidRDefault="00A27E2D" w:rsidP="00A27E2D">
            <w:pPr>
              <w:pStyle w:val="NormalWeb"/>
              <w:shd w:val="clear" w:color="auto" w:fill="FFFFFF"/>
              <w:spacing w:after="150" w:line="276" w:lineRule="auto"/>
              <w:jc w:val="both"/>
              <w:rPr>
                <w:rFonts w:ascii="Arial" w:hAnsi="Arial" w:cs="Arial"/>
                <w:sz w:val="22"/>
                <w:szCs w:val="22"/>
              </w:rPr>
            </w:pPr>
            <w:r w:rsidRPr="00A27E2D">
              <w:rPr>
                <w:rFonts w:ascii="Arial" w:hAnsi="Arial" w:cs="Arial"/>
                <w:sz w:val="22"/>
                <w:szCs w:val="22"/>
              </w:rPr>
              <w:t xml:space="preserve">The government faced the prospect of the amendments also passing </w:t>
            </w:r>
            <w:r w:rsidR="00672830">
              <w:rPr>
                <w:rFonts w:ascii="Arial" w:hAnsi="Arial" w:cs="Arial"/>
                <w:sz w:val="22"/>
                <w:szCs w:val="22"/>
              </w:rPr>
              <w:t xml:space="preserve">in </w:t>
            </w:r>
            <w:r w:rsidRPr="00A27E2D">
              <w:rPr>
                <w:rFonts w:ascii="Arial" w:hAnsi="Arial" w:cs="Arial"/>
                <w:sz w:val="22"/>
                <w:szCs w:val="22"/>
              </w:rPr>
              <w:t>the Senate after the Liberal senator Andrew Bragg put the government on notice of his intention to back the SDA changes along with Labor and a number of crossbench senators…</w:t>
            </w:r>
          </w:p>
          <w:p w14:paraId="7B16E65D" w14:textId="5885D3A7" w:rsidR="00A27E2D" w:rsidRPr="00A27E2D" w:rsidRDefault="00A27E2D" w:rsidP="00A27E2D">
            <w:pPr>
              <w:pStyle w:val="NormalWeb"/>
              <w:shd w:val="clear" w:color="auto" w:fill="FFFFFF"/>
              <w:spacing w:after="150" w:line="276" w:lineRule="auto"/>
              <w:jc w:val="both"/>
              <w:rPr>
                <w:rFonts w:ascii="Arial" w:hAnsi="Arial" w:cs="Arial"/>
                <w:sz w:val="22"/>
                <w:szCs w:val="22"/>
              </w:rPr>
            </w:pPr>
            <w:r w:rsidRPr="00A27E2D">
              <w:rPr>
                <w:rFonts w:ascii="Arial" w:hAnsi="Arial" w:cs="Arial"/>
                <w:sz w:val="22"/>
                <w:szCs w:val="22"/>
              </w:rPr>
              <w:t xml:space="preserve">The assistant </w:t>
            </w:r>
            <w:r w:rsidR="00672830">
              <w:rPr>
                <w:rFonts w:ascii="Arial" w:hAnsi="Arial" w:cs="Arial"/>
                <w:sz w:val="22"/>
                <w:szCs w:val="22"/>
              </w:rPr>
              <w:t>A</w:t>
            </w:r>
            <w:r w:rsidRPr="00A27E2D">
              <w:rPr>
                <w:rFonts w:ascii="Arial" w:hAnsi="Arial" w:cs="Arial"/>
                <w:sz w:val="22"/>
                <w:szCs w:val="22"/>
              </w:rPr>
              <w:t xml:space="preserve">ttorney </w:t>
            </w:r>
            <w:r w:rsidR="00672830">
              <w:rPr>
                <w:rFonts w:ascii="Arial" w:hAnsi="Arial" w:cs="Arial"/>
                <w:sz w:val="22"/>
                <w:szCs w:val="22"/>
              </w:rPr>
              <w:t>G</w:t>
            </w:r>
            <w:r w:rsidRPr="00A27E2D">
              <w:rPr>
                <w:rFonts w:ascii="Arial" w:hAnsi="Arial" w:cs="Arial"/>
                <w:sz w:val="22"/>
                <w:szCs w:val="22"/>
              </w:rPr>
              <w:t xml:space="preserve">eneral, Amanda Stoker, said on Thursday morning that the government was consulting with stakeholder groups to make sure </w:t>
            </w:r>
            <w:r w:rsidR="00672830">
              <w:rPr>
                <w:rFonts w:ascii="Arial" w:hAnsi="Arial" w:cs="Arial"/>
                <w:sz w:val="22"/>
                <w:szCs w:val="22"/>
              </w:rPr>
              <w:t>‘</w:t>
            </w:r>
            <w:r w:rsidRPr="00A27E2D">
              <w:rPr>
                <w:rFonts w:ascii="Arial" w:hAnsi="Arial" w:cs="Arial"/>
                <w:sz w:val="22"/>
                <w:szCs w:val="22"/>
              </w:rPr>
              <w:t>we can fully appreciate the implications of that amendment before we have to deal with the Senate</w:t>
            </w:r>
            <w:r w:rsidR="00672830">
              <w:rPr>
                <w:rFonts w:ascii="Arial" w:hAnsi="Arial" w:cs="Arial"/>
                <w:sz w:val="22"/>
                <w:szCs w:val="22"/>
              </w:rPr>
              <w:t>’</w:t>
            </w:r>
            <w:r w:rsidRPr="00A27E2D">
              <w:rPr>
                <w:rFonts w:ascii="Arial" w:hAnsi="Arial" w:cs="Arial"/>
                <w:sz w:val="22"/>
                <w:szCs w:val="22"/>
              </w:rPr>
              <w:t>. …</w:t>
            </w:r>
          </w:p>
          <w:p w14:paraId="16A08E4D" w14:textId="0D435860" w:rsidR="00A27E2D" w:rsidRPr="00A27E2D" w:rsidRDefault="00A27E2D" w:rsidP="00A27E2D">
            <w:pPr>
              <w:pStyle w:val="NormalWeb"/>
              <w:shd w:val="clear" w:color="auto" w:fill="FFFFFF"/>
              <w:spacing w:after="150" w:line="276" w:lineRule="auto"/>
              <w:jc w:val="both"/>
              <w:rPr>
                <w:rFonts w:ascii="Arial" w:hAnsi="Arial" w:cs="Arial"/>
                <w:sz w:val="22"/>
                <w:szCs w:val="22"/>
              </w:rPr>
            </w:pPr>
            <w:r w:rsidRPr="00A27E2D">
              <w:rPr>
                <w:rFonts w:ascii="Arial" w:hAnsi="Arial" w:cs="Arial"/>
                <w:sz w:val="22"/>
                <w:szCs w:val="22"/>
              </w:rPr>
              <w:t xml:space="preserve">The Equality Australia </w:t>
            </w:r>
            <w:r w:rsidR="00672830">
              <w:rPr>
                <w:rFonts w:ascii="Arial" w:hAnsi="Arial" w:cs="Arial"/>
                <w:sz w:val="22"/>
                <w:szCs w:val="22"/>
              </w:rPr>
              <w:t>C</w:t>
            </w:r>
            <w:r w:rsidRPr="00A27E2D">
              <w:rPr>
                <w:rFonts w:ascii="Arial" w:hAnsi="Arial" w:cs="Arial"/>
                <w:sz w:val="22"/>
                <w:szCs w:val="22"/>
              </w:rPr>
              <w:t xml:space="preserve">hief </w:t>
            </w:r>
            <w:r w:rsidR="00672830">
              <w:rPr>
                <w:rFonts w:ascii="Arial" w:hAnsi="Arial" w:cs="Arial"/>
                <w:sz w:val="22"/>
                <w:szCs w:val="22"/>
              </w:rPr>
              <w:t>E</w:t>
            </w:r>
            <w:r w:rsidRPr="00A27E2D">
              <w:rPr>
                <w:rFonts w:ascii="Arial" w:hAnsi="Arial" w:cs="Arial"/>
                <w:sz w:val="22"/>
                <w:szCs w:val="22"/>
              </w:rPr>
              <w:t>xecutive, Anna Brown, said the changes to the Sex Discrimination Act were aimed at protecting students at religious schools who were vulnerable to discrimination, including LGBTQ+ students.</w:t>
            </w:r>
          </w:p>
          <w:p w14:paraId="49447DBB" w14:textId="3C8DC5CD" w:rsidR="002E5007" w:rsidRPr="00D04BEA" w:rsidRDefault="00672830" w:rsidP="00A27E2D">
            <w:pPr>
              <w:pStyle w:val="NormalWeb"/>
              <w:shd w:val="clear" w:color="auto" w:fill="FFFFFF"/>
              <w:spacing w:before="0" w:beforeAutospacing="0" w:after="150" w:afterAutospacing="0" w:line="276" w:lineRule="auto"/>
              <w:jc w:val="both"/>
              <w:rPr>
                <w:rFonts w:ascii="Arial" w:hAnsi="Arial" w:cs="Arial"/>
                <w:sz w:val="22"/>
                <w:szCs w:val="22"/>
              </w:rPr>
            </w:pPr>
            <w:r>
              <w:rPr>
                <w:rFonts w:ascii="Arial" w:hAnsi="Arial" w:cs="Arial"/>
                <w:sz w:val="22"/>
                <w:szCs w:val="22"/>
              </w:rPr>
              <w:t>‘</w:t>
            </w:r>
            <w:r w:rsidR="00A27E2D" w:rsidRPr="00A27E2D">
              <w:rPr>
                <w:rFonts w:ascii="Arial" w:hAnsi="Arial" w:cs="Arial"/>
                <w:sz w:val="22"/>
                <w:szCs w:val="22"/>
              </w:rPr>
              <w:t>If the government considers that there is a problem, it can bring forward amendments that reflect the will of parliament to remove discrimination</w:t>
            </w:r>
            <w:r>
              <w:rPr>
                <w:rFonts w:ascii="Arial" w:hAnsi="Arial" w:cs="Arial"/>
                <w:sz w:val="22"/>
                <w:szCs w:val="22"/>
              </w:rPr>
              <w:t xml:space="preserve">’, </w:t>
            </w:r>
            <w:r w:rsidR="00A27E2D" w:rsidRPr="00A27E2D">
              <w:rPr>
                <w:rFonts w:ascii="Arial" w:hAnsi="Arial" w:cs="Arial"/>
                <w:sz w:val="22"/>
                <w:szCs w:val="22"/>
              </w:rPr>
              <w:t>Brown said.</w:t>
            </w:r>
          </w:p>
        </w:tc>
      </w:tr>
    </w:tbl>
    <w:p w14:paraId="4307E7EC" w14:textId="40FB44B6" w:rsidR="006A53B6" w:rsidRDefault="006A53B6" w:rsidP="00CA452B">
      <w:pPr>
        <w:tabs>
          <w:tab w:val="right" w:pos="9360"/>
        </w:tabs>
        <w:ind w:left="720" w:hanging="720"/>
        <w:rPr>
          <w:rFonts w:ascii="Arial" w:hAnsi="Arial" w:cs="Arial"/>
          <w:sz w:val="22"/>
          <w:szCs w:val="22"/>
        </w:rPr>
      </w:pPr>
    </w:p>
    <w:p w14:paraId="0287CECA" w14:textId="77777777" w:rsidR="00A27E2D" w:rsidRDefault="00A27E2D" w:rsidP="00CA452B">
      <w:pPr>
        <w:tabs>
          <w:tab w:val="right" w:pos="9360"/>
        </w:tabs>
        <w:ind w:left="720" w:hanging="720"/>
        <w:rPr>
          <w:rFonts w:ascii="Arial" w:hAnsi="Arial" w:cs="Arial"/>
          <w:sz w:val="22"/>
          <w:szCs w:val="22"/>
        </w:rPr>
      </w:pPr>
    </w:p>
    <w:p w14:paraId="49BBDC4F" w14:textId="4357026C" w:rsidR="00F4056D" w:rsidRDefault="00F4056D" w:rsidP="002E5007">
      <w:pPr>
        <w:tabs>
          <w:tab w:val="right" w:pos="9360"/>
        </w:tabs>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3049D" w:rsidRPr="0083049D">
        <w:rPr>
          <w:rFonts w:ascii="Arial" w:hAnsi="Arial" w:cs="Arial"/>
          <w:sz w:val="22"/>
          <w:szCs w:val="22"/>
        </w:rPr>
        <w:t>Outline what is meant by a ‘pressure group’.</w:t>
      </w:r>
      <w:r w:rsidR="006A53B6">
        <w:rPr>
          <w:rFonts w:ascii="Arial" w:hAnsi="Arial" w:cs="Arial"/>
          <w:sz w:val="22"/>
          <w:szCs w:val="22"/>
        </w:rPr>
        <w:t xml:space="preserve"> </w:t>
      </w:r>
      <w:r w:rsidR="008472DB">
        <w:rPr>
          <w:rFonts w:ascii="Arial" w:hAnsi="Arial" w:cs="Arial"/>
          <w:sz w:val="22"/>
          <w:szCs w:val="22"/>
        </w:rPr>
        <w:tab/>
      </w:r>
      <w:r w:rsidR="000B5CE0">
        <w:rPr>
          <w:rFonts w:ascii="Arial" w:hAnsi="Arial" w:cs="Arial"/>
          <w:sz w:val="22"/>
          <w:szCs w:val="22"/>
        </w:rPr>
        <w:t>(2</w:t>
      </w:r>
      <w:r w:rsidR="000B5CE0" w:rsidRPr="00DE646C">
        <w:rPr>
          <w:rFonts w:ascii="Arial" w:hAnsi="Arial" w:cs="Arial"/>
          <w:sz w:val="22"/>
          <w:szCs w:val="22"/>
        </w:rPr>
        <w:t xml:space="preserve"> marks)</w:t>
      </w:r>
    </w:p>
    <w:p w14:paraId="46FF8D67"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54E085ED"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447EC950"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4EFDD156" w14:textId="77777777" w:rsidR="000B5CE0" w:rsidRDefault="000C56C5" w:rsidP="00895029">
      <w:pPr>
        <w:tabs>
          <w:tab w:val="right" w:leader="underscore" w:pos="9360"/>
        </w:tabs>
        <w:spacing w:before="420"/>
        <w:ind w:firstLine="720"/>
        <w:rPr>
          <w:rFonts w:ascii="Arial" w:hAnsi="Arial"/>
          <w:sz w:val="6"/>
          <w:szCs w:val="6"/>
        </w:rPr>
      </w:pPr>
      <w:r>
        <w:rPr>
          <w:rFonts w:ascii="Arial" w:hAnsi="Arial"/>
          <w:sz w:val="6"/>
          <w:szCs w:val="6"/>
        </w:rPr>
        <w:tab/>
      </w:r>
    </w:p>
    <w:p w14:paraId="7A54B0D2"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1E106DAA" w14:textId="77777777" w:rsidR="00CB134F" w:rsidRDefault="00CB134F" w:rsidP="000B5CE0">
      <w:pPr>
        <w:tabs>
          <w:tab w:val="right" w:leader="underscore" w:pos="9360"/>
        </w:tabs>
        <w:spacing w:before="420"/>
        <w:ind w:firstLine="720"/>
        <w:rPr>
          <w:rFonts w:ascii="Arial" w:hAnsi="Arial"/>
          <w:sz w:val="6"/>
          <w:szCs w:val="6"/>
        </w:rPr>
      </w:pPr>
      <w:r>
        <w:rPr>
          <w:rFonts w:ascii="Arial" w:hAnsi="Arial"/>
          <w:sz w:val="6"/>
          <w:szCs w:val="6"/>
        </w:rPr>
        <w:tab/>
      </w:r>
    </w:p>
    <w:p w14:paraId="774BD285" w14:textId="77777777" w:rsidR="004D6EF8" w:rsidRDefault="004D6EF8" w:rsidP="00155F84">
      <w:pPr>
        <w:rPr>
          <w:rFonts w:ascii="Arial" w:hAnsi="Arial" w:cs="Arial"/>
          <w:sz w:val="22"/>
          <w:szCs w:val="22"/>
        </w:rPr>
      </w:pPr>
    </w:p>
    <w:p w14:paraId="32D82843" w14:textId="77777777" w:rsidR="003B2D4C" w:rsidRDefault="003B2D4C" w:rsidP="00155F84">
      <w:pPr>
        <w:rPr>
          <w:rFonts w:ascii="Arial" w:hAnsi="Arial" w:cs="Arial"/>
          <w:sz w:val="22"/>
          <w:szCs w:val="22"/>
        </w:rPr>
      </w:pPr>
    </w:p>
    <w:p w14:paraId="298D5434" w14:textId="77777777" w:rsidR="003B2D4C" w:rsidRDefault="003B2D4C" w:rsidP="00155F84">
      <w:pPr>
        <w:rPr>
          <w:rFonts w:ascii="Arial" w:hAnsi="Arial" w:cs="Arial"/>
          <w:sz w:val="22"/>
          <w:szCs w:val="22"/>
        </w:rPr>
      </w:pPr>
    </w:p>
    <w:p w14:paraId="2BC062DA" w14:textId="77777777" w:rsidR="003B2D4C" w:rsidRDefault="003B2D4C" w:rsidP="00155F84">
      <w:pPr>
        <w:rPr>
          <w:rFonts w:ascii="Arial" w:hAnsi="Arial" w:cs="Arial"/>
          <w:sz w:val="22"/>
          <w:szCs w:val="22"/>
        </w:rPr>
      </w:pPr>
    </w:p>
    <w:p w14:paraId="230A15FB" w14:textId="75AE6390" w:rsidR="004D6EF8" w:rsidRPr="007442E9" w:rsidRDefault="00155F84" w:rsidP="00D04BEA">
      <w:pPr>
        <w:tabs>
          <w:tab w:val="right" w:pos="9360"/>
        </w:tabs>
        <w:ind w:left="720" w:hanging="720"/>
        <w:rPr>
          <w:rFonts w:ascii="Arial" w:hAnsi="Arial" w:cs="Arial"/>
          <w:i/>
        </w:rPr>
      </w:pPr>
      <w:r>
        <w:rPr>
          <w:rFonts w:ascii="Arial" w:hAnsi="Arial" w:cs="Arial"/>
          <w:sz w:val="22"/>
          <w:szCs w:val="22"/>
        </w:rPr>
        <w:t>(b</w:t>
      </w:r>
      <w:r w:rsidR="004D6EF8" w:rsidRPr="004D6EF8">
        <w:rPr>
          <w:rFonts w:ascii="Arial" w:hAnsi="Arial" w:cs="Arial"/>
          <w:sz w:val="22"/>
          <w:szCs w:val="22"/>
        </w:rPr>
        <w:t>)</w:t>
      </w:r>
      <w:r w:rsidR="004D6EF8" w:rsidRPr="004D6EF8">
        <w:rPr>
          <w:rFonts w:ascii="Arial" w:hAnsi="Arial" w:cs="Arial"/>
          <w:sz w:val="22"/>
          <w:szCs w:val="22"/>
        </w:rPr>
        <w:tab/>
      </w:r>
      <w:r w:rsidR="0083049D" w:rsidRPr="0083049D">
        <w:rPr>
          <w:rFonts w:ascii="Arial" w:hAnsi="Arial" w:cs="Arial"/>
          <w:sz w:val="22"/>
          <w:szCs w:val="22"/>
        </w:rPr>
        <w:t xml:space="preserve">With reference to </w:t>
      </w:r>
      <w:r w:rsidR="0083049D" w:rsidRPr="0083049D">
        <w:rPr>
          <w:rFonts w:ascii="Arial" w:hAnsi="Arial" w:cs="Arial"/>
          <w:b/>
          <w:bCs/>
          <w:sz w:val="22"/>
          <w:szCs w:val="22"/>
        </w:rPr>
        <w:t>Source 1</w:t>
      </w:r>
      <w:r w:rsidR="0083049D" w:rsidRPr="0083049D">
        <w:rPr>
          <w:rFonts w:ascii="Arial" w:hAnsi="Arial" w:cs="Arial"/>
          <w:sz w:val="22"/>
          <w:szCs w:val="22"/>
        </w:rPr>
        <w:t>, explain in your own words how</w:t>
      </w:r>
      <w:r w:rsidR="0083049D" w:rsidRPr="0083049D">
        <w:rPr>
          <w:rFonts w:ascii="Arial" w:hAnsi="Arial" w:cs="Arial"/>
          <w:b/>
          <w:bCs/>
          <w:sz w:val="22"/>
          <w:szCs w:val="22"/>
        </w:rPr>
        <w:t xml:space="preserve"> two</w:t>
      </w:r>
      <w:r w:rsidR="0083049D" w:rsidRPr="0083049D">
        <w:rPr>
          <w:rFonts w:ascii="Arial" w:hAnsi="Arial" w:cs="Arial"/>
          <w:sz w:val="22"/>
          <w:szCs w:val="22"/>
        </w:rPr>
        <w:t xml:space="preserve"> individuals or groups influenced the Religious Discrimination Bill and/or Sex Discrimination Act amendments. </w:t>
      </w:r>
      <w:r w:rsidR="00D20BF0">
        <w:rPr>
          <w:rFonts w:ascii="Arial" w:hAnsi="Arial" w:cs="Arial"/>
          <w:sz w:val="22"/>
          <w:szCs w:val="22"/>
        </w:rPr>
        <w:t xml:space="preserve">                                                                                                    </w:t>
      </w:r>
      <w:r w:rsidR="006A53B6">
        <w:rPr>
          <w:rFonts w:ascii="Arial" w:hAnsi="Arial" w:cs="Arial"/>
          <w:sz w:val="22"/>
          <w:szCs w:val="22"/>
        </w:rPr>
        <w:tab/>
      </w:r>
      <w:r w:rsidR="007442E9">
        <w:rPr>
          <w:rFonts w:ascii="Arial" w:hAnsi="Arial" w:cs="Arial"/>
          <w:i/>
        </w:rPr>
        <w:t xml:space="preserve"> </w:t>
      </w:r>
      <w:r w:rsidR="004D6EF8" w:rsidRPr="004D6EF8">
        <w:rPr>
          <w:rFonts w:ascii="Arial" w:hAnsi="Arial" w:cs="Arial"/>
          <w:sz w:val="22"/>
          <w:szCs w:val="22"/>
        </w:rPr>
        <w:t>(4 marks)</w:t>
      </w:r>
    </w:p>
    <w:p w14:paraId="54FA079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1702EC2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662B4187"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47DC750"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085417CA"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1D215E0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421DF02"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427511B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0365A7A"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6039B37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0A7B2F4"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5C890DBC"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CF8F262" w14:textId="62F1C5EE" w:rsidR="00EF3FB1" w:rsidRPr="00A30993" w:rsidRDefault="004D6EF8" w:rsidP="00A30993">
      <w:pPr>
        <w:pStyle w:val="ListParagraph"/>
        <w:numPr>
          <w:ilvl w:val="0"/>
          <w:numId w:val="32"/>
        </w:numPr>
        <w:tabs>
          <w:tab w:val="right" w:pos="9360"/>
        </w:tabs>
        <w:rPr>
          <w:rFonts w:ascii="Arial" w:hAnsi="Arial" w:cs="Arial"/>
          <w:sz w:val="22"/>
          <w:szCs w:val="22"/>
        </w:rPr>
      </w:pPr>
      <w:r w:rsidRPr="00716FCA">
        <w:rPr>
          <w:rFonts w:ascii="Arial" w:hAnsi="Arial" w:cs="Arial"/>
          <w:sz w:val="22"/>
          <w:szCs w:val="22"/>
        </w:rPr>
        <w:br w:type="page"/>
      </w:r>
    </w:p>
    <w:p w14:paraId="1B6CAD85" w14:textId="74351DA7" w:rsidR="006A53B6" w:rsidRDefault="006A53B6" w:rsidP="006A53B6">
      <w:pPr>
        <w:tabs>
          <w:tab w:val="left" w:pos="709"/>
          <w:tab w:val="right" w:pos="9360"/>
        </w:tabs>
        <w:rPr>
          <w:rFonts w:ascii="Arial" w:hAnsi="Arial" w:cs="Arial"/>
          <w:sz w:val="22"/>
          <w:szCs w:val="22"/>
        </w:rPr>
      </w:pPr>
      <w:r>
        <w:rPr>
          <w:rFonts w:ascii="Arial" w:hAnsi="Arial" w:cs="Arial"/>
          <w:b/>
          <w:bCs/>
          <w:sz w:val="22"/>
          <w:szCs w:val="22"/>
        </w:rPr>
        <w:lastRenderedPageBreak/>
        <w:t xml:space="preserve">Question 5 </w:t>
      </w:r>
      <w:r>
        <w:rPr>
          <w:rFonts w:ascii="Arial" w:hAnsi="Arial" w:cs="Arial"/>
          <w:sz w:val="22"/>
          <w:szCs w:val="22"/>
        </w:rPr>
        <w:t>(continued</w:t>
      </w:r>
      <w:r w:rsidR="00F339A4">
        <w:rPr>
          <w:rFonts w:ascii="Arial" w:hAnsi="Arial" w:cs="Arial"/>
          <w:sz w:val="22"/>
          <w:szCs w:val="22"/>
        </w:rPr>
        <w:t>)</w:t>
      </w:r>
    </w:p>
    <w:p w14:paraId="34BF92F1" w14:textId="5413928F" w:rsidR="00F339A4" w:rsidRPr="006A53B6" w:rsidRDefault="002F6DBA" w:rsidP="002F6DBA">
      <w:pPr>
        <w:tabs>
          <w:tab w:val="left" w:pos="709"/>
        </w:tabs>
        <w:rPr>
          <w:rFonts w:ascii="Arial" w:hAnsi="Arial" w:cs="Arial"/>
          <w:sz w:val="22"/>
          <w:szCs w:val="22"/>
        </w:rPr>
      </w:pPr>
      <w:r>
        <w:rPr>
          <w:rFonts w:ascii="Arial" w:hAnsi="Arial" w:cs="Arial"/>
          <w:sz w:val="22"/>
          <w:szCs w:val="22"/>
        </w:rPr>
        <w:tab/>
      </w:r>
    </w:p>
    <w:p w14:paraId="22E13A81" w14:textId="5015E512" w:rsidR="00BC0D30" w:rsidRPr="005D1E3E" w:rsidRDefault="002F6DBA" w:rsidP="00D04BEA">
      <w:pPr>
        <w:pStyle w:val="ListParagraph"/>
        <w:numPr>
          <w:ilvl w:val="0"/>
          <w:numId w:val="37"/>
        </w:numPr>
        <w:tabs>
          <w:tab w:val="left" w:pos="709"/>
          <w:tab w:val="right" w:pos="9360"/>
        </w:tabs>
        <w:ind w:left="709" w:hanging="709"/>
        <w:rPr>
          <w:rFonts w:ascii="Arial" w:hAnsi="Arial" w:cs="Arial"/>
          <w:sz w:val="22"/>
          <w:szCs w:val="22"/>
        </w:rPr>
      </w:pPr>
      <w:r w:rsidRPr="005D1E3E">
        <w:rPr>
          <w:rFonts w:ascii="Arial" w:hAnsi="Arial" w:cs="Arial"/>
          <w:sz w:val="22"/>
          <w:szCs w:val="22"/>
        </w:rPr>
        <w:t xml:space="preserve">Discuss </w:t>
      </w:r>
      <w:r w:rsidRPr="005D1E3E">
        <w:rPr>
          <w:rFonts w:ascii="Arial" w:hAnsi="Arial" w:cs="Arial"/>
          <w:b/>
          <w:bCs/>
          <w:sz w:val="22"/>
          <w:szCs w:val="22"/>
        </w:rPr>
        <w:t>one</w:t>
      </w:r>
      <w:r w:rsidRPr="005D1E3E">
        <w:rPr>
          <w:rFonts w:ascii="Arial" w:hAnsi="Arial" w:cs="Arial"/>
          <w:sz w:val="22"/>
          <w:szCs w:val="22"/>
        </w:rPr>
        <w:t xml:space="preserve"> strength and </w:t>
      </w:r>
      <w:r w:rsidRPr="005D1E3E">
        <w:rPr>
          <w:rFonts w:ascii="Arial" w:hAnsi="Arial" w:cs="Arial"/>
          <w:b/>
          <w:bCs/>
          <w:sz w:val="22"/>
          <w:szCs w:val="22"/>
        </w:rPr>
        <w:t xml:space="preserve">one </w:t>
      </w:r>
      <w:r w:rsidRPr="005D1E3E">
        <w:rPr>
          <w:rFonts w:ascii="Arial" w:hAnsi="Arial" w:cs="Arial"/>
          <w:sz w:val="22"/>
          <w:szCs w:val="22"/>
        </w:rPr>
        <w:t>weakness of the power of individuals to influence law making through the courts.</w:t>
      </w:r>
      <w:r w:rsidR="00CA45D8" w:rsidRPr="005D1E3E">
        <w:rPr>
          <w:rFonts w:ascii="Arial" w:hAnsi="Arial" w:cs="Arial"/>
          <w:sz w:val="22"/>
          <w:szCs w:val="22"/>
        </w:rPr>
        <w:t xml:space="preserve">    </w:t>
      </w:r>
      <w:r w:rsidR="006358CE" w:rsidRPr="005D1E3E">
        <w:rPr>
          <w:rFonts w:ascii="Arial" w:hAnsi="Arial" w:cs="Arial"/>
          <w:sz w:val="22"/>
          <w:szCs w:val="22"/>
        </w:rPr>
        <w:t xml:space="preserve">                                                                           </w:t>
      </w:r>
      <w:r w:rsidR="00D04BEA" w:rsidRPr="005D1E3E">
        <w:rPr>
          <w:rFonts w:ascii="Arial" w:hAnsi="Arial" w:cs="Arial"/>
          <w:sz w:val="22"/>
          <w:szCs w:val="22"/>
        </w:rPr>
        <w:t xml:space="preserve">  </w:t>
      </w:r>
      <w:r w:rsidR="006A53B6" w:rsidRPr="005D1E3E">
        <w:rPr>
          <w:rFonts w:ascii="Arial" w:hAnsi="Arial" w:cs="Arial"/>
          <w:sz w:val="22"/>
          <w:szCs w:val="22"/>
        </w:rPr>
        <w:tab/>
      </w:r>
      <w:r w:rsidR="006B0D09" w:rsidRPr="005D1E3E">
        <w:rPr>
          <w:rFonts w:ascii="Arial" w:hAnsi="Arial" w:cs="Arial"/>
          <w:sz w:val="22"/>
          <w:szCs w:val="22"/>
        </w:rPr>
        <w:t>(6 marks)</w:t>
      </w:r>
    </w:p>
    <w:p w14:paraId="358E2B0D" w14:textId="77777777" w:rsidR="00BC0D30" w:rsidRDefault="00BC0D30" w:rsidP="00BC0D30">
      <w:pPr>
        <w:tabs>
          <w:tab w:val="right" w:leader="underscore" w:pos="9360"/>
        </w:tabs>
        <w:spacing w:before="420"/>
        <w:ind w:firstLine="720"/>
        <w:rPr>
          <w:rFonts w:ascii="Arial" w:hAnsi="Arial"/>
          <w:sz w:val="6"/>
          <w:szCs w:val="6"/>
        </w:rPr>
      </w:pPr>
      <w:r w:rsidRPr="003F2A3F">
        <w:rPr>
          <w:rFonts w:ascii="Arial" w:hAnsi="Arial"/>
          <w:color w:val="C0504D" w:themeColor="accent2"/>
          <w:sz w:val="6"/>
          <w:szCs w:val="6"/>
        </w:rPr>
        <w:tab/>
      </w:r>
    </w:p>
    <w:p w14:paraId="2A165070"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518B3CD"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0FB69485"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6A6C6C02"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5C7883AF"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660AD30"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5E0D166"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6CCDEA0D"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298F72D"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14F35F7"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46D61C8C"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F11FC34"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0052C76"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1876EFA"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3B94AEE" w14:textId="77777777" w:rsidR="00D543DF" w:rsidRDefault="00D543DF" w:rsidP="00D543DF">
      <w:pPr>
        <w:tabs>
          <w:tab w:val="right" w:leader="underscore" w:pos="9360"/>
        </w:tabs>
        <w:spacing w:before="420"/>
        <w:ind w:firstLine="720"/>
        <w:rPr>
          <w:rFonts w:ascii="Arial" w:hAnsi="Arial"/>
          <w:sz w:val="6"/>
          <w:szCs w:val="6"/>
        </w:rPr>
      </w:pPr>
      <w:r w:rsidRPr="00673D3C">
        <w:rPr>
          <w:rFonts w:ascii="Arial" w:hAnsi="Arial"/>
          <w:sz w:val="6"/>
          <w:szCs w:val="6"/>
        </w:rPr>
        <w:tab/>
      </w:r>
    </w:p>
    <w:p w14:paraId="667C6BB1" w14:textId="77777777" w:rsidR="00D543DF" w:rsidRDefault="00D543DF" w:rsidP="00D543DF">
      <w:pPr>
        <w:tabs>
          <w:tab w:val="right" w:leader="underscore" w:pos="9360"/>
        </w:tabs>
        <w:spacing w:before="420"/>
        <w:ind w:firstLine="720"/>
        <w:rPr>
          <w:rFonts w:ascii="Arial" w:hAnsi="Arial"/>
          <w:sz w:val="6"/>
          <w:szCs w:val="6"/>
        </w:rPr>
      </w:pPr>
      <w:r w:rsidRPr="00673D3C">
        <w:rPr>
          <w:rFonts w:ascii="Arial" w:hAnsi="Arial"/>
          <w:sz w:val="6"/>
          <w:szCs w:val="6"/>
        </w:rPr>
        <w:tab/>
      </w:r>
    </w:p>
    <w:p w14:paraId="4E3C6055" w14:textId="77777777" w:rsidR="00D543DF" w:rsidRDefault="00D543DF" w:rsidP="00D543DF">
      <w:pPr>
        <w:tabs>
          <w:tab w:val="right" w:leader="underscore" w:pos="9360"/>
        </w:tabs>
        <w:spacing w:before="420"/>
        <w:ind w:firstLine="720"/>
        <w:rPr>
          <w:rFonts w:ascii="Arial" w:hAnsi="Arial"/>
          <w:sz w:val="6"/>
          <w:szCs w:val="6"/>
        </w:rPr>
      </w:pPr>
      <w:r w:rsidRPr="00673D3C">
        <w:rPr>
          <w:rFonts w:ascii="Arial" w:hAnsi="Arial"/>
          <w:sz w:val="6"/>
          <w:szCs w:val="6"/>
        </w:rPr>
        <w:tab/>
      </w:r>
    </w:p>
    <w:p w14:paraId="24DE2444" w14:textId="77777777" w:rsidR="006B0D09" w:rsidRDefault="006B0D09" w:rsidP="006B0D09">
      <w:pPr>
        <w:tabs>
          <w:tab w:val="right" w:leader="underscore" w:pos="9360"/>
        </w:tabs>
        <w:spacing w:before="420"/>
        <w:rPr>
          <w:rFonts w:ascii="Arial" w:hAnsi="Arial" w:cs="Arial"/>
          <w:sz w:val="22"/>
          <w:szCs w:val="22"/>
        </w:rPr>
      </w:pPr>
    </w:p>
    <w:p w14:paraId="792205AA" w14:textId="77777777" w:rsidR="006B0D09" w:rsidRDefault="006B0D09" w:rsidP="006B0D09">
      <w:pPr>
        <w:tabs>
          <w:tab w:val="right" w:leader="underscore" w:pos="9360"/>
        </w:tabs>
        <w:spacing w:before="420"/>
        <w:rPr>
          <w:rFonts w:ascii="Arial" w:hAnsi="Arial" w:cs="Arial"/>
          <w:sz w:val="22"/>
          <w:szCs w:val="22"/>
        </w:rPr>
      </w:pPr>
    </w:p>
    <w:p w14:paraId="2940371B" w14:textId="77777777" w:rsidR="006B0D09" w:rsidRDefault="006B0D09" w:rsidP="006B0D09">
      <w:pPr>
        <w:tabs>
          <w:tab w:val="right" w:leader="underscore" w:pos="9360"/>
        </w:tabs>
        <w:spacing w:before="420"/>
        <w:rPr>
          <w:rFonts w:ascii="Arial" w:hAnsi="Arial" w:cs="Arial"/>
          <w:sz w:val="22"/>
          <w:szCs w:val="22"/>
        </w:rPr>
      </w:pPr>
    </w:p>
    <w:p w14:paraId="1F8ED376" w14:textId="77777777" w:rsidR="006B0D09" w:rsidRDefault="006B0D09" w:rsidP="006B0D09">
      <w:pPr>
        <w:tabs>
          <w:tab w:val="right" w:leader="underscore" w:pos="9360"/>
        </w:tabs>
        <w:spacing w:before="420"/>
        <w:rPr>
          <w:rFonts w:ascii="Arial" w:hAnsi="Arial" w:cs="Arial"/>
          <w:sz w:val="22"/>
          <w:szCs w:val="22"/>
        </w:rPr>
      </w:pPr>
    </w:p>
    <w:p w14:paraId="51333FC5" w14:textId="77777777" w:rsidR="006B0D09" w:rsidRDefault="006B0D09" w:rsidP="00FD3563">
      <w:pPr>
        <w:tabs>
          <w:tab w:val="right" w:leader="underscore" w:pos="9360"/>
        </w:tabs>
        <w:spacing w:before="420"/>
        <w:ind w:firstLine="720"/>
        <w:rPr>
          <w:rFonts w:ascii="Arial" w:hAnsi="Arial"/>
          <w:sz w:val="6"/>
          <w:szCs w:val="6"/>
        </w:rPr>
      </w:pPr>
    </w:p>
    <w:p w14:paraId="431F0DC0" w14:textId="77777777" w:rsidR="006B0D09" w:rsidRDefault="00BC0D30" w:rsidP="008472DB">
      <w:pPr>
        <w:tabs>
          <w:tab w:val="right" w:pos="9360"/>
        </w:tabs>
        <w:rPr>
          <w:rFonts w:ascii="Arial" w:hAnsi="Arial" w:cs="Arial"/>
          <w:sz w:val="22"/>
          <w:szCs w:val="22"/>
        </w:rPr>
      </w:pPr>
      <w:r>
        <w:rPr>
          <w:rFonts w:ascii="Arial" w:hAnsi="Arial" w:cs="Arial"/>
          <w:sz w:val="22"/>
          <w:szCs w:val="22"/>
        </w:rPr>
        <w:br w:type="page"/>
      </w:r>
    </w:p>
    <w:p w14:paraId="0336C874" w14:textId="7C0EE71B" w:rsidR="006B0D09" w:rsidRPr="0004564F" w:rsidRDefault="006B0D09" w:rsidP="0004564F">
      <w:pPr>
        <w:ind w:left="720" w:hanging="720"/>
        <w:rPr>
          <w:rFonts w:ascii="Arial" w:hAnsi="Arial" w:cs="Arial"/>
          <w:b/>
          <w:sz w:val="22"/>
          <w:szCs w:val="22"/>
        </w:rPr>
      </w:pPr>
      <w:r w:rsidRPr="0049155C">
        <w:rPr>
          <w:rFonts w:ascii="Arial" w:hAnsi="Arial" w:cs="Arial"/>
          <w:sz w:val="22"/>
          <w:szCs w:val="22"/>
        </w:rPr>
        <w:lastRenderedPageBreak/>
        <w:t>(d)</w:t>
      </w:r>
      <w:r w:rsidRPr="0049155C">
        <w:rPr>
          <w:rFonts w:ascii="Arial" w:hAnsi="Arial" w:cs="Arial"/>
          <w:sz w:val="22"/>
          <w:szCs w:val="22"/>
        </w:rPr>
        <w:tab/>
      </w:r>
      <w:r w:rsidR="0004564F" w:rsidRPr="0085603D">
        <w:rPr>
          <w:rFonts w:ascii="Arial" w:hAnsi="Arial" w:cs="Arial"/>
          <w:sz w:val="22"/>
          <w:szCs w:val="22"/>
        </w:rPr>
        <w:t>Evaluate the extent to which mandates have allowed political parties and/or independents to influence the legislative process.</w:t>
      </w:r>
      <w:r w:rsidR="0004564F">
        <w:rPr>
          <w:rFonts w:ascii="Arial" w:hAnsi="Arial" w:cs="Arial"/>
          <w:b/>
          <w:sz w:val="22"/>
          <w:szCs w:val="22"/>
        </w:rPr>
        <w:tab/>
      </w:r>
      <w:r w:rsidR="0004564F">
        <w:rPr>
          <w:rFonts w:ascii="Arial" w:hAnsi="Arial" w:cs="Arial"/>
          <w:b/>
          <w:sz w:val="22"/>
          <w:szCs w:val="22"/>
        </w:rPr>
        <w:tab/>
      </w:r>
      <w:r w:rsidR="0004564F">
        <w:rPr>
          <w:rFonts w:ascii="Arial" w:hAnsi="Arial" w:cs="Arial"/>
          <w:b/>
          <w:sz w:val="22"/>
          <w:szCs w:val="22"/>
        </w:rPr>
        <w:tab/>
      </w:r>
      <w:r w:rsidR="0004564F">
        <w:rPr>
          <w:rFonts w:ascii="Arial" w:hAnsi="Arial" w:cs="Arial"/>
          <w:b/>
          <w:sz w:val="22"/>
          <w:szCs w:val="22"/>
        </w:rPr>
        <w:tab/>
      </w:r>
      <w:r w:rsidR="00672830">
        <w:rPr>
          <w:rFonts w:ascii="Arial" w:hAnsi="Arial" w:cs="Arial"/>
          <w:b/>
          <w:sz w:val="22"/>
          <w:szCs w:val="22"/>
        </w:rPr>
        <w:t xml:space="preserve">       </w:t>
      </w:r>
      <w:r w:rsidRPr="00A30993">
        <w:rPr>
          <w:rFonts w:ascii="Arial" w:hAnsi="Arial" w:cs="Arial"/>
          <w:sz w:val="22"/>
          <w:szCs w:val="22"/>
        </w:rPr>
        <w:t>(8 marks)</w:t>
      </w:r>
    </w:p>
    <w:p w14:paraId="67B4AFC1" w14:textId="77777777" w:rsidR="006B0D09" w:rsidRDefault="006B0D09" w:rsidP="006B0D09">
      <w:pPr>
        <w:tabs>
          <w:tab w:val="right" w:pos="9360"/>
        </w:tabs>
        <w:ind w:left="720" w:hanging="720"/>
        <w:rPr>
          <w:rFonts w:ascii="Arial" w:hAnsi="Arial"/>
          <w:sz w:val="6"/>
          <w:szCs w:val="6"/>
        </w:rPr>
      </w:pPr>
      <w:r>
        <w:rPr>
          <w:rFonts w:ascii="Arial" w:hAnsi="Arial" w:cs="Arial"/>
          <w:sz w:val="22"/>
          <w:szCs w:val="22"/>
        </w:rPr>
        <w:tab/>
      </w:r>
      <w:r w:rsidRPr="00673D3C">
        <w:rPr>
          <w:rFonts w:ascii="Arial" w:hAnsi="Arial"/>
          <w:sz w:val="6"/>
          <w:szCs w:val="6"/>
        </w:rPr>
        <w:tab/>
      </w:r>
    </w:p>
    <w:p w14:paraId="19C7600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10BAA529"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635EE278"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A2307DC"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CF15CD6"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12835663"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5395C2DE"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361B39D"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6345644"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60DE4C7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B274771"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CECA353"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5D4288DB"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5C89345D"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16AAC8D3"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0E715DA"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2C3E25D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673D5954"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798D145"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7CA1112A"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A1C74F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0BEFE9E"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7A3ACEA8"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4029A94"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D170C60" w14:textId="77777777" w:rsidR="006B0D09" w:rsidRDefault="006B0D09" w:rsidP="006B0D09">
      <w:pPr>
        <w:jc w:val="center"/>
        <w:rPr>
          <w:rFonts w:ascii="Arial" w:hAnsi="Arial" w:cs="Arial"/>
          <w:b/>
          <w:sz w:val="22"/>
          <w:szCs w:val="22"/>
          <w:lang w:val="en-US"/>
        </w:rPr>
      </w:pPr>
    </w:p>
    <w:p w14:paraId="384296C4" w14:textId="77777777" w:rsidR="006B0D09" w:rsidRDefault="006B0D09" w:rsidP="006B0D09">
      <w:pPr>
        <w:jc w:val="center"/>
        <w:rPr>
          <w:rFonts w:ascii="Arial" w:hAnsi="Arial" w:cs="Arial"/>
          <w:b/>
          <w:sz w:val="22"/>
          <w:szCs w:val="22"/>
          <w:lang w:val="en-US"/>
        </w:rPr>
      </w:pPr>
    </w:p>
    <w:p w14:paraId="6D9EB983" w14:textId="77777777" w:rsidR="006B0D09" w:rsidRDefault="006B0D09" w:rsidP="006B0D09">
      <w:pPr>
        <w:jc w:val="center"/>
        <w:rPr>
          <w:rFonts w:ascii="Arial" w:hAnsi="Arial" w:cs="Arial"/>
          <w:b/>
          <w:sz w:val="22"/>
          <w:szCs w:val="22"/>
          <w:lang w:val="en-US"/>
        </w:rPr>
      </w:pPr>
    </w:p>
    <w:p w14:paraId="7D3FCE66" w14:textId="77777777" w:rsidR="006B0D09" w:rsidRDefault="006B0D09" w:rsidP="006B0D09">
      <w:pPr>
        <w:jc w:val="center"/>
        <w:rPr>
          <w:rFonts w:ascii="Arial" w:hAnsi="Arial" w:cs="Arial"/>
          <w:b/>
          <w:sz w:val="22"/>
          <w:szCs w:val="22"/>
          <w:lang w:val="en-US"/>
        </w:rPr>
      </w:pPr>
    </w:p>
    <w:p w14:paraId="48319D74" w14:textId="04B85549" w:rsidR="006B0D09" w:rsidRDefault="006B0D09" w:rsidP="006B0D09">
      <w:pPr>
        <w:jc w:val="center"/>
        <w:rPr>
          <w:rFonts w:ascii="Arial" w:hAnsi="Arial" w:cs="Arial"/>
          <w:b/>
          <w:sz w:val="22"/>
          <w:szCs w:val="22"/>
          <w:lang w:val="en-US"/>
        </w:rPr>
      </w:pPr>
    </w:p>
    <w:p w14:paraId="2EAC7BA1" w14:textId="77777777" w:rsidR="00D04BEA" w:rsidRPr="00C77C32" w:rsidRDefault="00D04BEA" w:rsidP="006B0D09">
      <w:pPr>
        <w:jc w:val="center"/>
        <w:rPr>
          <w:rFonts w:ascii="Arial" w:hAnsi="Arial" w:cs="Arial"/>
          <w:b/>
          <w:sz w:val="22"/>
          <w:szCs w:val="22"/>
          <w:lang w:val="en-US"/>
        </w:rPr>
      </w:pPr>
    </w:p>
    <w:p w14:paraId="789D189F" w14:textId="5A59A1C0" w:rsidR="006B0D09" w:rsidRDefault="006B0D09" w:rsidP="008472DB">
      <w:pPr>
        <w:tabs>
          <w:tab w:val="right" w:pos="9360"/>
        </w:tabs>
        <w:rPr>
          <w:rFonts w:ascii="Arial" w:hAnsi="Arial" w:cs="Arial"/>
          <w:sz w:val="22"/>
          <w:szCs w:val="22"/>
        </w:rPr>
      </w:pPr>
    </w:p>
    <w:p w14:paraId="3B9F273B" w14:textId="77777777" w:rsidR="00430690" w:rsidRDefault="00430690" w:rsidP="008472DB">
      <w:pPr>
        <w:tabs>
          <w:tab w:val="right" w:pos="9360"/>
        </w:tabs>
        <w:rPr>
          <w:rFonts w:ascii="Arial" w:hAnsi="Arial" w:cs="Arial"/>
          <w:sz w:val="22"/>
          <w:szCs w:val="22"/>
        </w:rPr>
      </w:pPr>
    </w:p>
    <w:p w14:paraId="2C41D7B5" w14:textId="77777777" w:rsidR="00640732" w:rsidRDefault="00640732" w:rsidP="008472DB">
      <w:pPr>
        <w:tabs>
          <w:tab w:val="right" w:pos="9360"/>
        </w:tabs>
        <w:rPr>
          <w:rFonts w:ascii="Arial" w:hAnsi="Arial" w:cs="Arial"/>
          <w:b/>
          <w:sz w:val="22"/>
          <w:szCs w:val="22"/>
        </w:rPr>
      </w:pPr>
    </w:p>
    <w:p w14:paraId="167DB44C" w14:textId="303BBBCC" w:rsidR="0044245F" w:rsidRDefault="0044245F" w:rsidP="008472DB">
      <w:pPr>
        <w:tabs>
          <w:tab w:val="right" w:pos="9360"/>
        </w:tabs>
        <w:rPr>
          <w:rFonts w:ascii="Arial" w:hAnsi="Arial" w:cs="Arial"/>
          <w:b/>
          <w:sz w:val="22"/>
          <w:szCs w:val="22"/>
        </w:rPr>
      </w:pPr>
      <w:r w:rsidRPr="00354125">
        <w:rPr>
          <w:rFonts w:ascii="Arial" w:hAnsi="Arial" w:cs="Arial"/>
          <w:b/>
          <w:sz w:val="22"/>
          <w:szCs w:val="22"/>
        </w:rPr>
        <w:t xml:space="preserve">Question </w:t>
      </w:r>
      <w:r w:rsidR="00155F84">
        <w:rPr>
          <w:rFonts w:ascii="Arial" w:hAnsi="Arial" w:cs="Arial"/>
          <w:b/>
          <w:sz w:val="22"/>
          <w:szCs w:val="22"/>
        </w:rPr>
        <w:t>6</w:t>
      </w:r>
      <w:r w:rsidR="008472DB">
        <w:rPr>
          <w:rFonts w:ascii="Arial" w:hAnsi="Arial" w:cs="Arial"/>
          <w:b/>
          <w:sz w:val="22"/>
          <w:szCs w:val="22"/>
        </w:rPr>
        <w:tab/>
      </w:r>
      <w:r w:rsidRPr="00354125">
        <w:rPr>
          <w:rFonts w:ascii="Arial" w:hAnsi="Arial" w:cs="Arial"/>
          <w:b/>
          <w:sz w:val="22"/>
          <w:szCs w:val="22"/>
        </w:rPr>
        <w:t>(</w:t>
      </w:r>
      <w:r>
        <w:rPr>
          <w:rFonts w:ascii="Arial" w:hAnsi="Arial" w:cs="Arial"/>
          <w:b/>
          <w:sz w:val="22"/>
          <w:szCs w:val="22"/>
        </w:rPr>
        <w:t>20</w:t>
      </w:r>
      <w:r w:rsidRPr="00354125">
        <w:rPr>
          <w:rFonts w:ascii="Arial" w:hAnsi="Arial" w:cs="Arial"/>
          <w:b/>
          <w:sz w:val="22"/>
          <w:szCs w:val="22"/>
        </w:rPr>
        <w:t xml:space="preserve"> marks)</w:t>
      </w:r>
    </w:p>
    <w:p w14:paraId="6C8BA156" w14:textId="77777777" w:rsidR="006B0D09" w:rsidRPr="0044245F" w:rsidRDefault="006B0D09" w:rsidP="008472DB">
      <w:pPr>
        <w:tabs>
          <w:tab w:val="right" w:pos="9360"/>
        </w:tabs>
        <w:rPr>
          <w:rFonts w:ascii="Arial" w:hAnsi="Arial" w:cs="Arial"/>
          <w:sz w:val="22"/>
          <w:szCs w:val="22"/>
        </w:rPr>
      </w:pPr>
    </w:p>
    <w:p w14:paraId="49ED5FDC" w14:textId="2A0FAC7A" w:rsidR="001E39B8" w:rsidRDefault="007442E9" w:rsidP="001E39B8">
      <w:pPr>
        <w:tabs>
          <w:tab w:val="left" w:pos="720"/>
          <w:tab w:val="right" w:pos="9360"/>
        </w:tabs>
        <w:rPr>
          <w:rFonts w:ascii="Arial" w:hAnsi="Arial" w:cs="Arial"/>
          <w:bCs/>
          <w:sz w:val="22"/>
          <w:szCs w:val="22"/>
        </w:rPr>
      </w:pPr>
      <w:r w:rsidRPr="007442E9">
        <w:rPr>
          <w:rFonts w:ascii="Arial" w:hAnsi="Arial" w:cs="Arial"/>
          <w:bCs/>
          <w:sz w:val="22"/>
          <w:szCs w:val="22"/>
        </w:rPr>
        <w:t xml:space="preserve">Read </w:t>
      </w:r>
      <w:r w:rsidRPr="007442E9">
        <w:rPr>
          <w:rFonts w:ascii="Arial" w:hAnsi="Arial" w:cs="Arial"/>
          <w:b/>
          <w:sz w:val="22"/>
          <w:szCs w:val="22"/>
        </w:rPr>
        <w:t>Source 2</w:t>
      </w:r>
      <w:r w:rsidRPr="007442E9">
        <w:rPr>
          <w:rFonts w:ascii="Arial" w:hAnsi="Arial" w:cs="Arial"/>
          <w:bCs/>
          <w:sz w:val="22"/>
          <w:szCs w:val="22"/>
        </w:rPr>
        <w:t xml:space="preserve"> and answer </w:t>
      </w:r>
      <w:r w:rsidRPr="007442E9">
        <w:rPr>
          <w:rFonts w:ascii="Arial" w:hAnsi="Arial" w:cs="Arial"/>
          <w:b/>
          <w:sz w:val="22"/>
          <w:szCs w:val="22"/>
        </w:rPr>
        <w:t>all</w:t>
      </w:r>
      <w:r w:rsidRPr="007442E9">
        <w:rPr>
          <w:rFonts w:ascii="Arial" w:hAnsi="Arial" w:cs="Arial"/>
          <w:bCs/>
          <w:sz w:val="22"/>
          <w:szCs w:val="22"/>
        </w:rPr>
        <w:t xml:space="preserve"> the question parts that follow</w:t>
      </w:r>
      <w:r w:rsidR="001E39B8" w:rsidRPr="007442E9">
        <w:rPr>
          <w:rFonts w:ascii="Arial" w:hAnsi="Arial" w:cs="Arial"/>
          <w:bCs/>
          <w:sz w:val="22"/>
          <w:szCs w:val="22"/>
        </w:rPr>
        <w:t>.</w:t>
      </w:r>
    </w:p>
    <w:p w14:paraId="365887C2" w14:textId="77777777" w:rsidR="00D04BEA" w:rsidRDefault="00D04BEA" w:rsidP="00F439A4">
      <w:pPr>
        <w:tabs>
          <w:tab w:val="left" w:pos="720"/>
          <w:tab w:val="right" w:pos="9360"/>
        </w:tabs>
        <w:jc w:val="both"/>
        <w:rPr>
          <w:rFonts w:ascii="Arial" w:hAnsi="Arial" w:cs="Arial"/>
          <w:bCs/>
          <w:sz w:val="22"/>
          <w:szCs w:val="22"/>
        </w:rPr>
      </w:pPr>
    </w:p>
    <w:p w14:paraId="57CF5906" w14:textId="388B74D3" w:rsidR="00430690" w:rsidRDefault="006A53B6" w:rsidP="00577AE6">
      <w:pPr>
        <w:pStyle w:val="Heading1"/>
        <w:spacing w:line="240" w:lineRule="auto"/>
        <w:jc w:val="left"/>
        <w:rPr>
          <w:b w:val="0"/>
          <w:bCs/>
          <w:spacing w:val="0"/>
          <w:kern w:val="36"/>
          <w:sz w:val="22"/>
          <w:szCs w:val="22"/>
          <w:lang w:eastAsia="en-GB"/>
        </w:rPr>
      </w:pPr>
      <w:r w:rsidRPr="00D04BEA">
        <w:rPr>
          <w:b w:val="0"/>
          <w:bCs/>
          <w:color w:val="000000" w:themeColor="text1"/>
          <w:sz w:val="22"/>
          <w:szCs w:val="22"/>
        </w:rPr>
        <w:t xml:space="preserve">The following is an edited extract entitled </w:t>
      </w:r>
      <w:r w:rsidR="00273764" w:rsidRPr="00273764">
        <w:rPr>
          <w:b w:val="0"/>
          <w:bCs/>
          <w:i/>
          <w:iCs/>
          <w:color w:val="000000" w:themeColor="text1"/>
          <w:sz w:val="22"/>
          <w:szCs w:val="22"/>
        </w:rPr>
        <w:t>Principles underpinning a Federal Judicial Commission</w:t>
      </w:r>
      <w:r w:rsidR="00273764">
        <w:rPr>
          <w:b w:val="0"/>
          <w:bCs/>
          <w:color w:val="000000" w:themeColor="text1"/>
          <w:sz w:val="22"/>
          <w:szCs w:val="22"/>
        </w:rPr>
        <w:t xml:space="preserve"> </w:t>
      </w:r>
      <w:r>
        <w:rPr>
          <w:b w:val="0"/>
          <w:bCs/>
          <w:color w:val="000000" w:themeColor="text1"/>
          <w:sz w:val="22"/>
          <w:szCs w:val="22"/>
        </w:rPr>
        <w:t xml:space="preserve">written by </w:t>
      </w:r>
      <w:r w:rsidR="00273764">
        <w:rPr>
          <w:b w:val="0"/>
          <w:bCs/>
          <w:color w:val="000000" w:themeColor="text1"/>
          <w:sz w:val="22"/>
          <w:szCs w:val="22"/>
        </w:rPr>
        <w:t xml:space="preserve">the Law Council of Australia </w:t>
      </w:r>
      <w:r>
        <w:rPr>
          <w:b w:val="0"/>
          <w:bCs/>
          <w:spacing w:val="0"/>
          <w:kern w:val="36"/>
          <w:sz w:val="22"/>
          <w:szCs w:val="22"/>
          <w:lang w:eastAsia="en-GB"/>
        </w:rPr>
        <w:t xml:space="preserve">and published in </w:t>
      </w:r>
      <w:hyperlink r:id="rId10" w:history="1">
        <w:r w:rsidR="003231E8" w:rsidRPr="003231E8">
          <w:rPr>
            <w:rStyle w:val="Hyperlink"/>
            <w:b w:val="0"/>
            <w:bCs/>
            <w:spacing w:val="0"/>
            <w:kern w:val="36"/>
            <w:sz w:val="22"/>
            <w:szCs w:val="22"/>
            <w:lang w:eastAsia="en-GB"/>
          </w:rPr>
          <w:t>https://www.lawcouncil.asn.au/resources/policies-and-guidelines/policy-statement-principles-underpinning-a-federal-judicial-commission</w:t>
        </w:r>
        <w:r w:rsidR="003231E8" w:rsidRPr="008653B9">
          <w:rPr>
            <w:rStyle w:val="Hyperlink"/>
            <w:b w:val="0"/>
            <w:bCs/>
            <w:spacing w:val="0"/>
            <w:kern w:val="36"/>
            <w:sz w:val="22"/>
            <w:szCs w:val="22"/>
            <w:lang w:eastAsia="en-GB"/>
          </w:rPr>
          <w:t xml:space="preserve"> on 5 December 2020</w:t>
        </w:r>
      </w:hyperlink>
      <w:r w:rsidR="008912DE">
        <w:rPr>
          <w:b w:val="0"/>
          <w:bCs/>
          <w:spacing w:val="0"/>
          <w:kern w:val="36"/>
          <w:sz w:val="22"/>
          <w:szCs w:val="22"/>
          <w:lang w:eastAsia="en-GB"/>
        </w:rPr>
        <w:t>.</w:t>
      </w:r>
    </w:p>
    <w:p w14:paraId="50CE45C4" w14:textId="77777777" w:rsidR="003231E8" w:rsidRPr="001377EF" w:rsidRDefault="003231E8" w:rsidP="001377EF">
      <w:pPr>
        <w:rPr>
          <w:b/>
        </w:rPr>
      </w:pPr>
    </w:p>
    <w:tbl>
      <w:tblPr>
        <w:tblStyle w:val="TableGrid"/>
        <w:tblW w:w="0" w:type="auto"/>
        <w:tblLook w:val="04A0" w:firstRow="1" w:lastRow="0" w:firstColumn="1" w:lastColumn="0" w:noHBand="0" w:noVBand="1"/>
      </w:tblPr>
      <w:tblGrid>
        <w:gridCol w:w="9304"/>
      </w:tblGrid>
      <w:tr w:rsidR="00430690" w14:paraId="47683F58" w14:textId="77777777" w:rsidTr="00430690">
        <w:tc>
          <w:tcPr>
            <w:tcW w:w="9304" w:type="dxa"/>
          </w:tcPr>
          <w:p w14:paraId="57AF6EAE" w14:textId="77777777" w:rsidR="002771DE" w:rsidRDefault="002771DE" w:rsidP="00890683">
            <w:pPr>
              <w:rPr>
                <w:rFonts w:ascii="Arial" w:hAnsi="Arial" w:cs="Arial"/>
                <w:color w:val="000000"/>
                <w:sz w:val="22"/>
                <w:szCs w:val="22"/>
                <w:lang w:eastAsia="en-AU"/>
              </w:rPr>
            </w:pPr>
          </w:p>
          <w:p w14:paraId="76AF1062" w14:textId="22FCCF75" w:rsidR="00890683" w:rsidRDefault="00890683" w:rsidP="00890683">
            <w:pPr>
              <w:rPr>
                <w:rFonts w:ascii="Arial" w:hAnsi="Arial" w:cs="Arial"/>
                <w:color w:val="000000"/>
                <w:sz w:val="22"/>
                <w:szCs w:val="22"/>
                <w:lang w:eastAsia="en-AU"/>
              </w:rPr>
            </w:pPr>
            <w:r w:rsidRPr="00890683">
              <w:rPr>
                <w:rFonts w:ascii="Arial" w:hAnsi="Arial" w:cs="Arial"/>
                <w:color w:val="000000"/>
                <w:sz w:val="22"/>
                <w:szCs w:val="22"/>
                <w:lang w:eastAsia="en-AU"/>
              </w:rPr>
              <w:t xml:space="preserve">It is essential to the promotion of the rule of law and the Australian constitutional system that there be a strong, independent, and transparent judiciary. Consistent with this aspiration, a means of fairly and punctually addressing complaints directed </w:t>
            </w:r>
            <w:r w:rsidR="00672830">
              <w:rPr>
                <w:rFonts w:ascii="Arial" w:hAnsi="Arial" w:cs="Arial"/>
                <w:color w:val="000000"/>
                <w:sz w:val="22"/>
                <w:szCs w:val="22"/>
                <w:lang w:eastAsia="en-AU"/>
              </w:rPr>
              <w:t>at</w:t>
            </w:r>
            <w:r w:rsidR="00672830" w:rsidRPr="00890683">
              <w:rPr>
                <w:rFonts w:ascii="Arial" w:hAnsi="Arial" w:cs="Arial"/>
                <w:color w:val="000000"/>
                <w:sz w:val="22"/>
                <w:szCs w:val="22"/>
                <w:lang w:eastAsia="en-AU"/>
              </w:rPr>
              <w:t xml:space="preserve"> </w:t>
            </w:r>
            <w:r w:rsidRPr="00890683">
              <w:rPr>
                <w:rFonts w:ascii="Arial" w:hAnsi="Arial" w:cs="Arial"/>
                <w:color w:val="000000"/>
                <w:sz w:val="22"/>
                <w:szCs w:val="22"/>
                <w:lang w:eastAsia="en-AU"/>
              </w:rPr>
              <w:t>the judiciary in an independent</w:t>
            </w:r>
            <w:r w:rsidR="00672830">
              <w:rPr>
                <w:rFonts w:ascii="Arial" w:hAnsi="Arial" w:cs="Arial"/>
                <w:color w:val="000000"/>
                <w:sz w:val="22"/>
                <w:szCs w:val="22"/>
                <w:lang w:eastAsia="en-AU"/>
              </w:rPr>
              <w:t xml:space="preserve"> and</w:t>
            </w:r>
            <w:r w:rsidRPr="00890683">
              <w:rPr>
                <w:rFonts w:ascii="Arial" w:hAnsi="Arial" w:cs="Arial"/>
                <w:color w:val="000000"/>
                <w:sz w:val="22"/>
                <w:szCs w:val="22"/>
                <w:lang w:eastAsia="en-AU"/>
              </w:rPr>
              <w:t xml:space="preserve"> structured manner is essential. </w:t>
            </w:r>
          </w:p>
          <w:p w14:paraId="57D8DF62" w14:textId="77777777" w:rsidR="00890683" w:rsidRPr="00890683" w:rsidRDefault="00890683" w:rsidP="00890683">
            <w:pPr>
              <w:rPr>
                <w:lang w:eastAsia="en-AU"/>
              </w:rPr>
            </w:pPr>
          </w:p>
          <w:p w14:paraId="3514711E" w14:textId="35FEA7B7" w:rsidR="00890683" w:rsidRDefault="00890683" w:rsidP="00890683">
            <w:pPr>
              <w:rPr>
                <w:rFonts w:ascii="Arial" w:hAnsi="Arial" w:cs="Arial"/>
                <w:color w:val="000000"/>
                <w:sz w:val="22"/>
                <w:szCs w:val="22"/>
                <w:lang w:eastAsia="en-AU"/>
              </w:rPr>
            </w:pPr>
            <w:r w:rsidRPr="00890683">
              <w:rPr>
                <w:rFonts w:ascii="Arial" w:hAnsi="Arial" w:cs="Arial"/>
                <w:color w:val="000000"/>
                <w:sz w:val="22"/>
                <w:szCs w:val="22"/>
                <w:lang w:eastAsia="en-AU"/>
              </w:rPr>
              <w:t>A Federal Judicial Commission (Commission) would assist to provide a clear and structured framework for responding to such complaints, and if established appropriately, will serve to promote public trust and integrity in the complaint-handling process…It is envisaged that a Commission will address many of the perceived difficulties with current mechanisms, including:</w:t>
            </w:r>
          </w:p>
          <w:p w14:paraId="0574EDA7" w14:textId="77777777" w:rsidR="00890683" w:rsidRPr="00890683" w:rsidRDefault="00890683" w:rsidP="00890683">
            <w:pPr>
              <w:rPr>
                <w:lang w:eastAsia="en-AU"/>
              </w:rPr>
            </w:pPr>
          </w:p>
          <w:p w14:paraId="6C446CEE" w14:textId="77777777" w:rsidR="00890683" w:rsidRPr="00890683" w:rsidRDefault="00890683" w:rsidP="00890683">
            <w:pPr>
              <w:numPr>
                <w:ilvl w:val="0"/>
                <w:numId w:val="40"/>
              </w:numPr>
              <w:textAlignment w:val="baseline"/>
              <w:rPr>
                <w:rFonts w:ascii="Arial" w:hAnsi="Arial" w:cs="Arial"/>
                <w:color w:val="000000"/>
                <w:sz w:val="22"/>
                <w:szCs w:val="22"/>
                <w:lang w:eastAsia="en-AU"/>
              </w:rPr>
            </w:pPr>
            <w:r w:rsidRPr="00890683">
              <w:rPr>
                <w:rFonts w:ascii="Arial" w:hAnsi="Arial" w:cs="Arial"/>
                <w:color w:val="000000"/>
                <w:sz w:val="22"/>
                <w:szCs w:val="22"/>
                <w:lang w:eastAsia="en-AU"/>
              </w:rPr>
              <w:t>The existing complaints mechanisms may be overly discretionary and informal.   </w:t>
            </w:r>
          </w:p>
          <w:p w14:paraId="1813C8EB" w14:textId="77777777" w:rsidR="00890683" w:rsidRPr="00890683" w:rsidRDefault="00890683" w:rsidP="00890683">
            <w:pPr>
              <w:numPr>
                <w:ilvl w:val="0"/>
                <w:numId w:val="40"/>
              </w:numPr>
              <w:textAlignment w:val="baseline"/>
              <w:rPr>
                <w:rFonts w:ascii="Arial" w:hAnsi="Arial" w:cs="Arial"/>
                <w:color w:val="000000"/>
                <w:sz w:val="22"/>
                <w:szCs w:val="22"/>
                <w:lang w:eastAsia="en-AU"/>
              </w:rPr>
            </w:pPr>
            <w:r w:rsidRPr="00890683">
              <w:rPr>
                <w:rFonts w:ascii="Arial" w:hAnsi="Arial" w:cs="Arial"/>
                <w:color w:val="000000"/>
                <w:sz w:val="22"/>
                <w:szCs w:val="22"/>
                <w:lang w:eastAsia="en-AU"/>
              </w:rPr>
              <w:t>There is a lack of clarity around how a complaint relating to misbehaviour or incapacity of judicial officers in the federal system should be resolved where it is not sufficiently serious to be referred to Parliament for consideration of the removal of the judicial officer.</w:t>
            </w:r>
          </w:p>
          <w:p w14:paraId="4A0FACEC" w14:textId="77777777" w:rsidR="00890683" w:rsidRPr="00890683" w:rsidRDefault="00890683" w:rsidP="00890683">
            <w:pPr>
              <w:numPr>
                <w:ilvl w:val="0"/>
                <w:numId w:val="40"/>
              </w:numPr>
              <w:textAlignment w:val="baseline"/>
              <w:rPr>
                <w:rFonts w:ascii="Arial" w:hAnsi="Arial" w:cs="Arial"/>
                <w:color w:val="000000"/>
                <w:sz w:val="22"/>
                <w:szCs w:val="22"/>
                <w:lang w:eastAsia="en-AU"/>
              </w:rPr>
            </w:pPr>
            <w:r w:rsidRPr="00890683">
              <w:rPr>
                <w:rFonts w:ascii="Arial" w:hAnsi="Arial" w:cs="Arial"/>
                <w:color w:val="000000"/>
                <w:sz w:val="22"/>
                <w:szCs w:val="22"/>
                <w:lang w:eastAsia="en-AU"/>
              </w:rPr>
              <w:t>There is no disciplining mechanism, and participation by judges in the complaints handling process is voluntary.</w:t>
            </w:r>
          </w:p>
          <w:p w14:paraId="5669B37F" w14:textId="77777777" w:rsidR="00890683" w:rsidRPr="00890683" w:rsidRDefault="00890683" w:rsidP="00890683">
            <w:pPr>
              <w:numPr>
                <w:ilvl w:val="0"/>
                <w:numId w:val="40"/>
              </w:numPr>
              <w:textAlignment w:val="baseline"/>
              <w:rPr>
                <w:rFonts w:ascii="Arial" w:hAnsi="Arial" w:cs="Arial"/>
                <w:color w:val="000000"/>
                <w:sz w:val="22"/>
                <w:szCs w:val="22"/>
                <w:lang w:eastAsia="en-AU"/>
              </w:rPr>
            </w:pPr>
            <w:r w:rsidRPr="00890683">
              <w:rPr>
                <w:rFonts w:ascii="Arial" w:hAnsi="Arial" w:cs="Arial"/>
                <w:color w:val="000000"/>
                <w:sz w:val="22"/>
                <w:szCs w:val="22"/>
                <w:lang w:eastAsia="en-AU"/>
              </w:rPr>
              <w:t xml:space="preserve">There is no framework for handling otherwise relevant complaints in relation to the past conduct of people when they held a judicial office. </w:t>
            </w:r>
          </w:p>
          <w:p w14:paraId="109536E9" w14:textId="27AF1804" w:rsidR="00430690" w:rsidRPr="00430690" w:rsidRDefault="00430690" w:rsidP="00D04BEA">
            <w:pPr>
              <w:spacing w:after="240" w:line="276" w:lineRule="auto"/>
            </w:pPr>
          </w:p>
        </w:tc>
      </w:tr>
    </w:tbl>
    <w:p w14:paraId="196F886B" w14:textId="1F66794D" w:rsidR="007442E9" w:rsidRDefault="007442E9" w:rsidP="001E39B8">
      <w:pPr>
        <w:tabs>
          <w:tab w:val="left" w:pos="720"/>
          <w:tab w:val="right" w:pos="9360"/>
        </w:tabs>
        <w:rPr>
          <w:rFonts w:ascii="Arial" w:hAnsi="Arial" w:cs="Arial"/>
          <w:bCs/>
          <w:sz w:val="22"/>
          <w:szCs w:val="22"/>
        </w:rPr>
      </w:pPr>
    </w:p>
    <w:p w14:paraId="394835BF" w14:textId="2242B1C3" w:rsidR="00462153" w:rsidRDefault="00462153" w:rsidP="001E39B8">
      <w:pPr>
        <w:tabs>
          <w:tab w:val="left" w:pos="720"/>
          <w:tab w:val="right" w:pos="9360"/>
        </w:tabs>
        <w:rPr>
          <w:rFonts w:ascii="Arial" w:hAnsi="Arial" w:cs="Arial"/>
          <w:bCs/>
          <w:sz w:val="22"/>
          <w:szCs w:val="22"/>
        </w:rPr>
      </w:pPr>
    </w:p>
    <w:p w14:paraId="73AA435A" w14:textId="2FE6CA5F" w:rsidR="00462153" w:rsidRDefault="00462153" w:rsidP="001E39B8">
      <w:pPr>
        <w:tabs>
          <w:tab w:val="left" w:pos="720"/>
          <w:tab w:val="right" w:pos="9360"/>
        </w:tabs>
        <w:rPr>
          <w:rFonts w:ascii="Arial" w:hAnsi="Arial" w:cs="Arial"/>
          <w:bCs/>
          <w:sz w:val="22"/>
          <w:szCs w:val="22"/>
        </w:rPr>
      </w:pPr>
    </w:p>
    <w:p w14:paraId="43EE7AF9" w14:textId="1EFCF982" w:rsidR="00E85FE3" w:rsidRDefault="00E85FE3" w:rsidP="001E39B8">
      <w:pPr>
        <w:tabs>
          <w:tab w:val="left" w:pos="720"/>
          <w:tab w:val="right" w:pos="9360"/>
        </w:tabs>
        <w:rPr>
          <w:rFonts w:ascii="Arial" w:hAnsi="Arial" w:cs="Arial"/>
          <w:bCs/>
          <w:sz w:val="22"/>
          <w:szCs w:val="22"/>
        </w:rPr>
      </w:pPr>
    </w:p>
    <w:p w14:paraId="69FCA473" w14:textId="1C3DC0C6" w:rsidR="00D04BEA" w:rsidRDefault="00D04BEA" w:rsidP="001E39B8">
      <w:pPr>
        <w:tabs>
          <w:tab w:val="left" w:pos="720"/>
          <w:tab w:val="right" w:pos="9360"/>
        </w:tabs>
        <w:rPr>
          <w:rFonts w:ascii="Arial" w:hAnsi="Arial" w:cs="Arial"/>
          <w:bCs/>
          <w:sz w:val="22"/>
          <w:szCs w:val="22"/>
        </w:rPr>
      </w:pPr>
    </w:p>
    <w:p w14:paraId="08191C1D" w14:textId="46583025" w:rsidR="00D04BEA" w:rsidRDefault="00D04BEA" w:rsidP="001E39B8">
      <w:pPr>
        <w:tabs>
          <w:tab w:val="left" w:pos="720"/>
          <w:tab w:val="right" w:pos="9360"/>
        </w:tabs>
        <w:rPr>
          <w:rFonts w:ascii="Arial" w:hAnsi="Arial" w:cs="Arial"/>
          <w:bCs/>
          <w:sz w:val="22"/>
          <w:szCs w:val="22"/>
        </w:rPr>
      </w:pPr>
    </w:p>
    <w:p w14:paraId="403BCA57" w14:textId="50CE4FB5" w:rsidR="00D04BEA" w:rsidRDefault="00D04BEA" w:rsidP="001E39B8">
      <w:pPr>
        <w:tabs>
          <w:tab w:val="left" w:pos="720"/>
          <w:tab w:val="right" w:pos="9360"/>
        </w:tabs>
        <w:rPr>
          <w:rFonts w:ascii="Arial" w:hAnsi="Arial" w:cs="Arial"/>
          <w:bCs/>
          <w:sz w:val="22"/>
          <w:szCs w:val="22"/>
        </w:rPr>
      </w:pPr>
    </w:p>
    <w:p w14:paraId="15D4C65F" w14:textId="1ECAE868" w:rsidR="00D04BEA" w:rsidRDefault="00D04BEA" w:rsidP="001E39B8">
      <w:pPr>
        <w:tabs>
          <w:tab w:val="left" w:pos="720"/>
          <w:tab w:val="right" w:pos="9360"/>
        </w:tabs>
        <w:rPr>
          <w:rFonts w:ascii="Arial" w:hAnsi="Arial" w:cs="Arial"/>
          <w:bCs/>
          <w:sz w:val="22"/>
          <w:szCs w:val="22"/>
        </w:rPr>
      </w:pPr>
    </w:p>
    <w:p w14:paraId="5541BDB7" w14:textId="5617F2D7" w:rsidR="006A53B6" w:rsidRDefault="006A53B6" w:rsidP="001E39B8">
      <w:pPr>
        <w:tabs>
          <w:tab w:val="left" w:pos="720"/>
          <w:tab w:val="right" w:pos="9360"/>
        </w:tabs>
        <w:rPr>
          <w:rFonts w:ascii="Arial" w:hAnsi="Arial" w:cs="Arial"/>
          <w:bCs/>
          <w:sz w:val="22"/>
          <w:szCs w:val="22"/>
        </w:rPr>
      </w:pPr>
    </w:p>
    <w:p w14:paraId="6FCC0861" w14:textId="016A6F1F" w:rsidR="006A53B6" w:rsidRDefault="006A53B6" w:rsidP="001E39B8">
      <w:pPr>
        <w:tabs>
          <w:tab w:val="left" w:pos="720"/>
          <w:tab w:val="right" w:pos="9360"/>
        </w:tabs>
        <w:rPr>
          <w:rFonts w:ascii="Arial" w:hAnsi="Arial" w:cs="Arial"/>
          <w:bCs/>
          <w:sz w:val="22"/>
          <w:szCs w:val="22"/>
        </w:rPr>
      </w:pPr>
    </w:p>
    <w:p w14:paraId="6B35B1BB" w14:textId="05F038FE" w:rsidR="006A53B6" w:rsidRDefault="006A53B6" w:rsidP="001E39B8">
      <w:pPr>
        <w:tabs>
          <w:tab w:val="left" w:pos="720"/>
          <w:tab w:val="right" w:pos="9360"/>
        </w:tabs>
        <w:rPr>
          <w:rFonts w:ascii="Arial" w:hAnsi="Arial" w:cs="Arial"/>
          <w:bCs/>
          <w:sz w:val="22"/>
          <w:szCs w:val="22"/>
        </w:rPr>
      </w:pPr>
    </w:p>
    <w:p w14:paraId="6BC7100F" w14:textId="4EBFFA99" w:rsidR="006A53B6" w:rsidRDefault="006A53B6" w:rsidP="001E39B8">
      <w:pPr>
        <w:tabs>
          <w:tab w:val="left" w:pos="720"/>
          <w:tab w:val="right" w:pos="9360"/>
        </w:tabs>
        <w:rPr>
          <w:rFonts w:ascii="Arial" w:hAnsi="Arial" w:cs="Arial"/>
          <w:bCs/>
          <w:sz w:val="22"/>
          <w:szCs w:val="22"/>
        </w:rPr>
      </w:pPr>
    </w:p>
    <w:p w14:paraId="35FD8FD5" w14:textId="5B83A675" w:rsidR="006A53B6" w:rsidRDefault="006A53B6" w:rsidP="001E39B8">
      <w:pPr>
        <w:tabs>
          <w:tab w:val="left" w:pos="720"/>
          <w:tab w:val="right" w:pos="9360"/>
        </w:tabs>
        <w:rPr>
          <w:rFonts w:ascii="Arial" w:hAnsi="Arial" w:cs="Arial"/>
          <w:bCs/>
          <w:sz w:val="22"/>
          <w:szCs w:val="22"/>
        </w:rPr>
      </w:pPr>
    </w:p>
    <w:p w14:paraId="6495CCAA" w14:textId="61D980C1" w:rsidR="006A53B6" w:rsidRDefault="006A53B6" w:rsidP="001E39B8">
      <w:pPr>
        <w:tabs>
          <w:tab w:val="left" w:pos="720"/>
          <w:tab w:val="right" w:pos="9360"/>
        </w:tabs>
        <w:rPr>
          <w:rFonts w:ascii="Arial" w:hAnsi="Arial" w:cs="Arial"/>
          <w:bCs/>
          <w:sz w:val="22"/>
          <w:szCs w:val="22"/>
        </w:rPr>
      </w:pPr>
    </w:p>
    <w:p w14:paraId="702D54A3" w14:textId="1614D9F8" w:rsidR="006A53B6" w:rsidRDefault="006A53B6" w:rsidP="001E39B8">
      <w:pPr>
        <w:tabs>
          <w:tab w:val="left" w:pos="720"/>
          <w:tab w:val="right" w:pos="9360"/>
        </w:tabs>
        <w:rPr>
          <w:rFonts w:ascii="Arial" w:hAnsi="Arial" w:cs="Arial"/>
          <w:bCs/>
          <w:sz w:val="22"/>
          <w:szCs w:val="22"/>
        </w:rPr>
      </w:pPr>
    </w:p>
    <w:p w14:paraId="38FAB02C" w14:textId="044560DA" w:rsidR="006A53B6" w:rsidRDefault="006A53B6" w:rsidP="001E39B8">
      <w:pPr>
        <w:tabs>
          <w:tab w:val="left" w:pos="720"/>
          <w:tab w:val="right" w:pos="9360"/>
        </w:tabs>
        <w:rPr>
          <w:rFonts w:ascii="Arial" w:hAnsi="Arial" w:cs="Arial"/>
          <w:bCs/>
          <w:sz w:val="22"/>
          <w:szCs w:val="22"/>
        </w:rPr>
      </w:pPr>
    </w:p>
    <w:p w14:paraId="74A14F01" w14:textId="6B60C1F6" w:rsidR="006A53B6" w:rsidRDefault="006A53B6" w:rsidP="001E39B8">
      <w:pPr>
        <w:tabs>
          <w:tab w:val="left" w:pos="720"/>
          <w:tab w:val="right" w:pos="9360"/>
        </w:tabs>
        <w:rPr>
          <w:rFonts w:ascii="Arial" w:hAnsi="Arial" w:cs="Arial"/>
          <w:bCs/>
          <w:sz w:val="22"/>
          <w:szCs w:val="22"/>
        </w:rPr>
      </w:pPr>
    </w:p>
    <w:p w14:paraId="79FDEA15" w14:textId="1D0A213D" w:rsidR="006A53B6" w:rsidRDefault="006A53B6" w:rsidP="001E39B8">
      <w:pPr>
        <w:tabs>
          <w:tab w:val="left" w:pos="720"/>
          <w:tab w:val="right" w:pos="9360"/>
        </w:tabs>
        <w:rPr>
          <w:rFonts w:ascii="Arial" w:hAnsi="Arial" w:cs="Arial"/>
          <w:bCs/>
          <w:sz w:val="22"/>
          <w:szCs w:val="22"/>
        </w:rPr>
      </w:pPr>
    </w:p>
    <w:p w14:paraId="28A9F382" w14:textId="1AEF8D9B" w:rsidR="006A53B6" w:rsidRDefault="006A53B6" w:rsidP="001E39B8">
      <w:pPr>
        <w:tabs>
          <w:tab w:val="left" w:pos="720"/>
          <w:tab w:val="right" w:pos="9360"/>
        </w:tabs>
        <w:rPr>
          <w:rFonts w:ascii="Arial" w:hAnsi="Arial" w:cs="Arial"/>
          <w:bCs/>
          <w:sz w:val="22"/>
          <w:szCs w:val="22"/>
        </w:rPr>
      </w:pPr>
    </w:p>
    <w:p w14:paraId="7CB969B7" w14:textId="77777777" w:rsidR="0004564F" w:rsidRDefault="0004564F">
      <w:pPr>
        <w:rPr>
          <w:rFonts w:ascii="Arial" w:hAnsi="Arial" w:cs="Arial"/>
          <w:sz w:val="22"/>
          <w:szCs w:val="22"/>
          <w:lang w:eastAsia="en-US"/>
        </w:rPr>
      </w:pPr>
      <w:r>
        <w:rPr>
          <w:rFonts w:ascii="Arial" w:hAnsi="Arial" w:cs="Arial"/>
          <w:sz w:val="22"/>
          <w:szCs w:val="22"/>
        </w:rPr>
        <w:br w:type="page"/>
      </w:r>
    </w:p>
    <w:p w14:paraId="16257C8F" w14:textId="39D6B3B8" w:rsidR="00155F84" w:rsidRPr="000351C1" w:rsidRDefault="000B28D3" w:rsidP="00D04BEA">
      <w:pPr>
        <w:pStyle w:val="ListParagraph"/>
        <w:numPr>
          <w:ilvl w:val="0"/>
          <w:numId w:val="36"/>
        </w:numPr>
        <w:tabs>
          <w:tab w:val="left" w:pos="709"/>
          <w:tab w:val="right" w:pos="9360"/>
        </w:tabs>
        <w:ind w:hanging="1069"/>
        <w:rPr>
          <w:rFonts w:ascii="Arial" w:hAnsi="Arial" w:cs="Arial"/>
          <w:sz w:val="22"/>
          <w:szCs w:val="22"/>
        </w:rPr>
      </w:pPr>
      <w:r w:rsidRPr="000B28D3">
        <w:rPr>
          <w:rFonts w:ascii="Arial" w:hAnsi="Arial" w:cs="Arial"/>
          <w:sz w:val="22"/>
          <w:szCs w:val="22"/>
        </w:rPr>
        <w:lastRenderedPageBreak/>
        <w:t>Outline what is meant by ‘the rule of law’.</w:t>
      </w:r>
      <w:r w:rsidR="00F339A4">
        <w:rPr>
          <w:rFonts w:ascii="Arial" w:hAnsi="Arial" w:cs="Arial"/>
          <w:sz w:val="22"/>
          <w:szCs w:val="22"/>
        </w:rPr>
        <w:tab/>
      </w:r>
      <w:r w:rsidR="00155F84" w:rsidRPr="000351C1">
        <w:rPr>
          <w:rFonts w:ascii="Arial" w:hAnsi="Arial" w:cs="Arial"/>
          <w:sz w:val="22"/>
          <w:szCs w:val="22"/>
        </w:rPr>
        <w:t>(2 marks)</w:t>
      </w:r>
    </w:p>
    <w:p w14:paraId="372837FE"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CF8CE09"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005030B"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B527352" w14:textId="77777777" w:rsidR="00155F84" w:rsidRDefault="00155F84" w:rsidP="00155F84">
      <w:pPr>
        <w:tabs>
          <w:tab w:val="right" w:leader="underscore" w:pos="9360"/>
        </w:tabs>
        <w:spacing w:before="420"/>
        <w:ind w:firstLine="720"/>
        <w:rPr>
          <w:rFonts w:ascii="Arial" w:hAnsi="Arial"/>
          <w:sz w:val="6"/>
          <w:szCs w:val="6"/>
        </w:rPr>
      </w:pPr>
      <w:r>
        <w:rPr>
          <w:rFonts w:ascii="Arial" w:hAnsi="Arial"/>
          <w:sz w:val="6"/>
          <w:szCs w:val="6"/>
        </w:rPr>
        <w:tab/>
      </w:r>
    </w:p>
    <w:p w14:paraId="151EDEB8"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5C52E8B9" w14:textId="77777777" w:rsidR="00155F84" w:rsidRDefault="00155F84" w:rsidP="00155F84">
      <w:pPr>
        <w:tabs>
          <w:tab w:val="right" w:leader="underscore" w:pos="9360"/>
        </w:tabs>
        <w:spacing w:before="420"/>
        <w:ind w:firstLine="720"/>
        <w:rPr>
          <w:rFonts w:ascii="Arial" w:hAnsi="Arial"/>
          <w:sz w:val="6"/>
          <w:szCs w:val="6"/>
        </w:rPr>
      </w:pPr>
      <w:r>
        <w:rPr>
          <w:rFonts w:ascii="Arial" w:hAnsi="Arial"/>
          <w:sz w:val="6"/>
          <w:szCs w:val="6"/>
        </w:rPr>
        <w:tab/>
      </w:r>
    </w:p>
    <w:p w14:paraId="73B6DDAA" w14:textId="77777777" w:rsidR="00155F84" w:rsidRDefault="00155F84" w:rsidP="00155F84">
      <w:pPr>
        <w:rPr>
          <w:rFonts w:ascii="Arial" w:hAnsi="Arial" w:cs="Arial"/>
          <w:sz w:val="22"/>
          <w:szCs w:val="22"/>
        </w:rPr>
      </w:pPr>
    </w:p>
    <w:p w14:paraId="4962C881" w14:textId="77777777" w:rsidR="002639D3" w:rsidRDefault="002639D3" w:rsidP="00155F84">
      <w:pPr>
        <w:rPr>
          <w:rFonts w:ascii="Arial" w:hAnsi="Arial" w:cs="Arial"/>
          <w:sz w:val="22"/>
          <w:szCs w:val="22"/>
        </w:rPr>
      </w:pPr>
    </w:p>
    <w:p w14:paraId="6DB2DF8B" w14:textId="77777777" w:rsidR="002639D3" w:rsidRDefault="002639D3" w:rsidP="00155F84">
      <w:pPr>
        <w:rPr>
          <w:rFonts w:ascii="Arial" w:hAnsi="Arial" w:cs="Arial"/>
          <w:sz w:val="22"/>
          <w:szCs w:val="22"/>
        </w:rPr>
      </w:pPr>
    </w:p>
    <w:p w14:paraId="425B6030" w14:textId="56D92B38" w:rsidR="00155F84" w:rsidRPr="00E85FE3" w:rsidRDefault="000B28D3" w:rsidP="00F339A4">
      <w:pPr>
        <w:pStyle w:val="ListParagraph"/>
        <w:numPr>
          <w:ilvl w:val="0"/>
          <w:numId w:val="36"/>
        </w:numPr>
        <w:tabs>
          <w:tab w:val="right" w:pos="9314"/>
        </w:tabs>
        <w:spacing w:line="276" w:lineRule="auto"/>
        <w:ind w:left="709" w:hanging="709"/>
        <w:jc w:val="both"/>
        <w:rPr>
          <w:rFonts w:ascii="Arial" w:hAnsi="Arial" w:cs="Arial"/>
          <w:sz w:val="22"/>
          <w:szCs w:val="22"/>
        </w:rPr>
      </w:pPr>
      <w:r w:rsidRPr="000B28D3">
        <w:rPr>
          <w:rFonts w:ascii="Arial" w:hAnsi="Arial" w:cs="Arial"/>
          <w:sz w:val="22"/>
          <w:szCs w:val="22"/>
        </w:rPr>
        <w:t xml:space="preserve">With reference to </w:t>
      </w:r>
      <w:r w:rsidRPr="000B28D3">
        <w:rPr>
          <w:rFonts w:ascii="Arial" w:hAnsi="Arial" w:cs="Arial"/>
          <w:b/>
          <w:bCs/>
          <w:sz w:val="22"/>
          <w:szCs w:val="22"/>
        </w:rPr>
        <w:t>Source 2</w:t>
      </w:r>
      <w:r w:rsidRPr="000B28D3">
        <w:rPr>
          <w:rFonts w:ascii="Arial" w:hAnsi="Arial" w:cs="Arial"/>
          <w:sz w:val="22"/>
          <w:szCs w:val="22"/>
        </w:rPr>
        <w:t xml:space="preserve">, explain in your own words </w:t>
      </w:r>
      <w:r w:rsidRPr="000B28D3">
        <w:rPr>
          <w:rFonts w:ascii="Arial" w:hAnsi="Arial" w:cs="Arial"/>
          <w:b/>
          <w:bCs/>
          <w:sz w:val="22"/>
          <w:szCs w:val="22"/>
        </w:rPr>
        <w:t>two</w:t>
      </w:r>
      <w:r w:rsidRPr="000B28D3">
        <w:rPr>
          <w:rFonts w:ascii="Arial" w:hAnsi="Arial" w:cs="Arial"/>
          <w:sz w:val="22"/>
          <w:szCs w:val="22"/>
        </w:rPr>
        <w:t xml:space="preserve"> reasons </w:t>
      </w:r>
      <w:r w:rsidR="0027072F">
        <w:rPr>
          <w:rFonts w:ascii="Arial" w:hAnsi="Arial" w:cs="Arial"/>
          <w:sz w:val="22"/>
          <w:szCs w:val="22"/>
        </w:rPr>
        <w:t>why</w:t>
      </w:r>
      <w:r w:rsidRPr="000B28D3">
        <w:rPr>
          <w:rFonts w:ascii="Arial" w:hAnsi="Arial" w:cs="Arial"/>
          <w:sz w:val="22"/>
          <w:szCs w:val="22"/>
        </w:rPr>
        <w:t xml:space="preserve"> a Federal Judicial Commission should be established.</w:t>
      </w:r>
      <w:r w:rsidR="00E85FE3">
        <w:rPr>
          <w:rFonts w:ascii="Arial" w:hAnsi="Arial" w:cs="Arial"/>
          <w:sz w:val="22"/>
          <w:szCs w:val="22"/>
        </w:rPr>
        <w:t xml:space="preserve">          </w:t>
      </w:r>
      <w:r w:rsidR="00F339A4">
        <w:rPr>
          <w:rFonts w:ascii="Arial" w:hAnsi="Arial" w:cs="Arial"/>
          <w:sz w:val="22"/>
          <w:szCs w:val="22"/>
        </w:rPr>
        <w:tab/>
      </w:r>
      <w:r w:rsidR="00462153" w:rsidRPr="000351C1">
        <w:rPr>
          <w:rFonts w:ascii="Arial" w:hAnsi="Arial" w:cs="Arial"/>
          <w:sz w:val="22"/>
          <w:szCs w:val="22"/>
        </w:rPr>
        <w:t>(4 marks)</w:t>
      </w:r>
    </w:p>
    <w:p w14:paraId="4685DCE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8795D32"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2F90CA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766183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2BBB16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5918878"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B2D4B7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3B424D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554C9C8E" w14:textId="69BE200E"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6DAD6608"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0303233"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1235182"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DE0A1D6" w14:textId="77777777" w:rsidR="00505F4E" w:rsidRDefault="00505F4E" w:rsidP="00155F84">
      <w:pPr>
        <w:tabs>
          <w:tab w:val="right" w:leader="underscore" w:pos="9360"/>
        </w:tabs>
        <w:spacing w:before="420"/>
        <w:ind w:firstLine="720"/>
        <w:rPr>
          <w:rFonts w:ascii="Arial" w:hAnsi="Arial"/>
          <w:sz w:val="6"/>
          <w:szCs w:val="6"/>
        </w:rPr>
      </w:pPr>
    </w:p>
    <w:p w14:paraId="091C1B7C" w14:textId="77777777" w:rsidR="00F339A4" w:rsidRDefault="00155F84" w:rsidP="00D04BEA">
      <w:pPr>
        <w:pStyle w:val="ListParagraph"/>
        <w:numPr>
          <w:ilvl w:val="0"/>
          <w:numId w:val="36"/>
        </w:numPr>
        <w:tabs>
          <w:tab w:val="right" w:pos="9360"/>
        </w:tabs>
        <w:ind w:left="709" w:hanging="709"/>
        <w:rPr>
          <w:rFonts w:ascii="Arial" w:hAnsi="Arial" w:cs="Arial"/>
          <w:sz w:val="22"/>
          <w:szCs w:val="22"/>
        </w:rPr>
      </w:pPr>
      <w:r w:rsidRPr="000351C1">
        <w:rPr>
          <w:rFonts w:ascii="Arial" w:hAnsi="Arial" w:cs="Arial"/>
          <w:sz w:val="22"/>
          <w:szCs w:val="22"/>
        </w:rPr>
        <w:br w:type="page"/>
      </w:r>
    </w:p>
    <w:p w14:paraId="26BDFAE3" w14:textId="32D36DC6" w:rsidR="00F339A4" w:rsidRPr="00F339A4" w:rsidRDefault="00F339A4" w:rsidP="00F339A4">
      <w:pPr>
        <w:tabs>
          <w:tab w:val="right" w:pos="9360"/>
        </w:tabs>
        <w:rPr>
          <w:rFonts w:ascii="Arial" w:hAnsi="Arial" w:cs="Arial"/>
          <w:sz w:val="22"/>
          <w:szCs w:val="22"/>
        </w:rPr>
      </w:pPr>
      <w:r>
        <w:rPr>
          <w:rFonts w:ascii="Arial" w:hAnsi="Arial" w:cs="Arial"/>
          <w:b/>
          <w:bCs/>
          <w:sz w:val="22"/>
          <w:szCs w:val="22"/>
        </w:rPr>
        <w:lastRenderedPageBreak/>
        <w:t xml:space="preserve">Question 6 </w:t>
      </w:r>
      <w:r>
        <w:rPr>
          <w:rFonts w:ascii="Arial" w:hAnsi="Arial" w:cs="Arial"/>
          <w:sz w:val="22"/>
          <w:szCs w:val="22"/>
        </w:rPr>
        <w:t>(continued)</w:t>
      </w:r>
    </w:p>
    <w:p w14:paraId="20648197" w14:textId="77777777" w:rsidR="00F339A4" w:rsidRPr="00F339A4" w:rsidRDefault="00F339A4" w:rsidP="00F339A4">
      <w:pPr>
        <w:tabs>
          <w:tab w:val="right" w:pos="9360"/>
        </w:tabs>
        <w:rPr>
          <w:rFonts w:ascii="Arial" w:hAnsi="Arial" w:cs="Arial"/>
          <w:sz w:val="22"/>
          <w:szCs w:val="22"/>
        </w:rPr>
      </w:pPr>
    </w:p>
    <w:p w14:paraId="771EDB36" w14:textId="18DC9E83" w:rsidR="00155F84" w:rsidRPr="00F339A4" w:rsidRDefault="003F2A3F" w:rsidP="00F339A4">
      <w:pPr>
        <w:pStyle w:val="ListParagraph"/>
        <w:numPr>
          <w:ilvl w:val="0"/>
          <w:numId w:val="36"/>
        </w:numPr>
        <w:tabs>
          <w:tab w:val="right" w:pos="9360"/>
        </w:tabs>
        <w:ind w:left="709" w:hanging="709"/>
        <w:rPr>
          <w:rFonts w:ascii="Arial" w:hAnsi="Arial" w:cs="Arial"/>
          <w:sz w:val="22"/>
          <w:szCs w:val="22"/>
        </w:rPr>
      </w:pPr>
      <w:r>
        <w:rPr>
          <w:rFonts w:ascii="Arial" w:hAnsi="Arial" w:cs="Arial"/>
          <w:sz w:val="22"/>
          <w:szCs w:val="22"/>
        </w:rPr>
        <w:t xml:space="preserve">With reference to two examples, discuss how the appeals process holds judges and </w:t>
      </w:r>
      <w:proofErr w:type="spellStart"/>
      <w:r>
        <w:rPr>
          <w:rFonts w:ascii="Arial" w:hAnsi="Arial" w:cs="Arial"/>
          <w:sz w:val="22"/>
          <w:szCs w:val="22"/>
        </w:rPr>
        <w:t>majistrates</w:t>
      </w:r>
      <w:proofErr w:type="spellEnd"/>
      <w:r>
        <w:rPr>
          <w:rFonts w:ascii="Arial" w:hAnsi="Arial" w:cs="Arial"/>
          <w:sz w:val="22"/>
          <w:szCs w:val="22"/>
        </w:rPr>
        <w:t xml:space="preserve"> to account for their decisions.</w:t>
      </w:r>
      <w:r w:rsidR="00F339A4">
        <w:rPr>
          <w:rFonts w:ascii="Arial" w:hAnsi="Arial" w:cs="Arial"/>
          <w:sz w:val="22"/>
          <w:szCs w:val="22"/>
        </w:rPr>
        <w:tab/>
      </w:r>
      <w:r w:rsidR="00155F84" w:rsidRPr="00F339A4">
        <w:rPr>
          <w:rFonts w:ascii="Arial" w:hAnsi="Arial" w:cs="Arial"/>
          <w:sz w:val="22"/>
          <w:szCs w:val="22"/>
        </w:rPr>
        <w:t>(6 marks)</w:t>
      </w:r>
    </w:p>
    <w:p w14:paraId="75CC93E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45438A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6E0D354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BC0E45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205B76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059A84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A9AB9E3"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CDA2C7B"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8E93DA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6EE264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93E3A4C"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34F2F4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FD697E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68F6213"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5B250D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4D4FF96"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4A5DD40A"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0C9C6677"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3C501463" w14:textId="672ADC93" w:rsidR="003F2A3F" w:rsidRPr="003F2A3F" w:rsidRDefault="00155F84" w:rsidP="003F2A3F">
      <w:pPr>
        <w:pStyle w:val="ListParagraph"/>
        <w:numPr>
          <w:ilvl w:val="0"/>
          <w:numId w:val="36"/>
        </w:numPr>
        <w:tabs>
          <w:tab w:val="left" w:pos="720"/>
          <w:tab w:val="right" w:pos="9360"/>
        </w:tabs>
        <w:rPr>
          <w:rFonts w:ascii="Arial" w:hAnsi="Arial" w:cs="Arial"/>
          <w:sz w:val="22"/>
          <w:szCs w:val="22"/>
        </w:rPr>
      </w:pPr>
      <w:r w:rsidRPr="003F2A3F">
        <w:rPr>
          <w:rFonts w:ascii="Arial" w:hAnsi="Arial" w:cs="Arial"/>
          <w:sz w:val="22"/>
          <w:szCs w:val="22"/>
        </w:rPr>
        <w:br w:type="page"/>
      </w:r>
      <w:r w:rsidR="00475FA3" w:rsidRPr="003F2A3F">
        <w:rPr>
          <w:rFonts w:ascii="Arial" w:hAnsi="Arial" w:cs="Arial"/>
          <w:sz w:val="22"/>
          <w:szCs w:val="22"/>
        </w:rPr>
        <w:lastRenderedPageBreak/>
        <w:t xml:space="preserve">Analyse the effectiveness of parliamentary scrutiny and legislation compared with </w:t>
      </w:r>
      <w:r w:rsidR="006F4C40" w:rsidRPr="003F2A3F">
        <w:rPr>
          <w:rFonts w:ascii="Arial" w:hAnsi="Arial" w:cs="Arial"/>
          <w:sz w:val="22"/>
          <w:szCs w:val="22"/>
        </w:rPr>
        <w:t xml:space="preserve">the </w:t>
      </w:r>
      <w:r w:rsidR="00475FA3" w:rsidRPr="003F2A3F">
        <w:rPr>
          <w:rFonts w:ascii="Arial" w:hAnsi="Arial" w:cs="Arial"/>
          <w:sz w:val="22"/>
          <w:szCs w:val="22"/>
        </w:rPr>
        <w:t xml:space="preserve">censure and removal of judges as methods of judicial accountability in Australia. </w:t>
      </w:r>
    </w:p>
    <w:p w14:paraId="6713AD1C" w14:textId="74F4EE76" w:rsidR="00155F84" w:rsidRPr="003F2A3F" w:rsidRDefault="003F2A3F" w:rsidP="003F2A3F">
      <w:pPr>
        <w:pStyle w:val="ListParagraph"/>
        <w:tabs>
          <w:tab w:val="left" w:pos="720"/>
          <w:tab w:val="right" w:pos="9360"/>
        </w:tabs>
        <w:ind w:left="1069"/>
        <w:rPr>
          <w:rFonts w:ascii="Arial" w:hAnsi="Arial" w:cs="Arial"/>
          <w:sz w:val="22"/>
          <w:szCs w:val="22"/>
        </w:rPr>
      </w:pPr>
      <w:r>
        <w:rPr>
          <w:rFonts w:ascii="Arial" w:hAnsi="Arial" w:cs="Arial"/>
          <w:sz w:val="22"/>
          <w:szCs w:val="22"/>
        </w:rPr>
        <w:t xml:space="preserve">                                                                                                                     </w:t>
      </w:r>
      <w:r w:rsidR="00155F84" w:rsidRPr="003F2A3F">
        <w:rPr>
          <w:rFonts w:ascii="Arial" w:hAnsi="Arial" w:cs="Arial"/>
          <w:sz w:val="22"/>
          <w:szCs w:val="22"/>
        </w:rPr>
        <w:t>(8 marks)</w:t>
      </w:r>
    </w:p>
    <w:p w14:paraId="54119F47" w14:textId="77777777" w:rsidR="00D04BEA" w:rsidRDefault="00D04BEA" w:rsidP="00740FCF">
      <w:pPr>
        <w:tabs>
          <w:tab w:val="left" w:pos="720"/>
          <w:tab w:val="right" w:pos="9360"/>
        </w:tabs>
        <w:ind w:left="720" w:hanging="720"/>
        <w:rPr>
          <w:rFonts w:ascii="Arial" w:hAnsi="Arial" w:cs="Arial"/>
          <w:sz w:val="22"/>
          <w:szCs w:val="22"/>
        </w:rPr>
      </w:pPr>
    </w:p>
    <w:p w14:paraId="78E4E8C1" w14:textId="77777777" w:rsidR="00155F84" w:rsidRDefault="00CC5DD4" w:rsidP="00690FB9">
      <w:pPr>
        <w:tabs>
          <w:tab w:val="right" w:pos="9360"/>
        </w:tabs>
        <w:ind w:left="720" w:hanging="720"/>
        <w:rPr>
          <w:rFonts w:ascii="Arial" w:hAnsi="Arial"/>
          <w:sz w:val="6"/>
          <w:szCs w:val="6"/>
        </w:rPr>
      </w:pPr>
      <w:r>
        <w:rPr>
          <w:rFonts w:ascii="Arial" w:hAnsi="Arial" w:cs="Arial"/>
          <w:sz w:val="22"/>
          <w:szCs w:val="22"/>
        </w:rPr>
        <w:tab/>
      </w:r>
      <w:r w:rsidR="00155F84" w:rsidRPr="00673D3C">
        <w:rPr>
          <w:rFonts w:ascii="Arial" w:hAnsi="Arial"/>
          <w:sz w:val="6"/>
          <w:szCs w:val="6"/>
        </w:rPr>
        <w:tab/>
      </w:r>
    </w:p>
    <w:p w14:paraId="00C22F4D" w14:textId="77777777" w:rsidR="00155F84" w:rsidRDefault="00155F84" w:rsidP="00D04BEA">
      <w:pPr>
        <w:tabs>
          <w:tab w:val="right" w:leader="underscore" w:pos="9360"/>
        </w:tabs>
        <w:ind w:firstLine="720"/>
        <w:rPr>
          <w:rFonts w:ascii="Arial" w:hAnsi="Arial"/>
          <w:sz w:val="6"/>
          <w:szCs w:val="6"/>
        </w:rPr>
      </w:pPr>
      <w:r w:rsidRPr="00673D3C">
        <w:rPr>
          <w:rFonts w:ascii="Arial" w:hAnsi="Arial"/>
          <w:sz w:val="6"/>
          <w:szCs w:val="6"/>
        </w:rPr>
        <w:tab/>
      </w:r>
    </w:p>
    <w:p w14:paraId="349D41C3"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FF0B6C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0A1971A"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22E7A4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C14DB7A"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734C10B"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DDEA839"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1E87BC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EE08E46"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7BF1AAE"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96F337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A1552A9"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F110AB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BD4E8D8"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1F5828E"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29E647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182069F"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3444DB4D"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509DF522"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56D20339"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51D294CC"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16A32FF4"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01AC5487"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0D734EF4" w14:textId="77777777" w:rsidR="00155F84" w:rsidRDefault="00155F84" w:rsidP="00F94F58">
      <w:pPr>
        <w:jc w:val="center"/>
        <w:rPr>
          <w:rFonts w:ascii="Arial" w:hAnsi="Arial" w:cs="Arial"/>
          <w:b/>
          <w:sz w:val="22"/>
          <w:szCs w:val="22"/>
          <w:lang w:val="en-US"/>
        </w:rPr>
      </w:pPr>
    </w:p>
    <w:p w14:paraId="1BA899AB" w14:textId="77777777" w:rsidR="00155F84" w:rsidRDefault="00155F84" w:rsidP="00F94F58">
      <w:pPr>
        <w:jc w:val="center"/>
        <w:rPr>
          <w:rFonts w:ascii="Arial" w:hAnsi="Arial" w:cs="Arial"/>
          <w:b/>
          <w:sz w:val="22"/>
          <w:szCs w:val="22"/>
          <w:lang w:val="en-US"/>
        </w:rPr>
      </w:pPr>
    </w:p>
    <w:p w14:paraId="2E1C0359" w14:textId="77777777" w:rsidR="00155F84" w:rsidRDefault="00155F84" w:rsidP="00F94F58">
      <w:pPr>
        <w:jc w:val="center"/>
        <w:rPr>
          <w:rFonts w:ascii="Arial" w:hAnsi="Arial" w:cs="Arial"/>
          <w:b/>
          <w:sz w:val="22"/>
          <w:szCs w:val="22"/>
          <w:lang w:val="en-US"/>
        </w:rPr>
      </w:pPr>
    </w:p>
    <w:p w14:paraId="03B93917" w14:textId="77777777" w:rsidR="00155F84" w:rsidRDefault="00155F84" w:rsidP="00F94F58">
      <w:pPr>
        <w:jc w:val="center"/>
        <w:rPr>
          <w:rFonts w:ascii="Arial" w:hAnsi="Arial" w:cs="Arial"/>
          <w:b/>
          <w:sz w:val="22"/>
          <w:szCs w:val="22"/>
          <w:lang w:val="en-US"/>
        </w:rPr>
      </w:pPr>
    </w:p>
    <w:p w14:paraId="73CFCCF7" w14:textId="77777777" w:rsidR="00155F84" w:rsidRDefault="00155F84" w:rsidP="00F94F58">
      <w:pPr>
        <w:jc w:val="center"/>
        <w:rPr>
          <w:rFonts w:ascii="Arial" w:hAnsi="Arial" w:cs="Arial"/>
          <w:b/>
          <w:sz w:val="22"/>
          <w:szCs w:val="22"/>
          <w:lang w:val="en-US"/>
        </w:rPr>
      </w:pPr>
    </w:p>
    <w:p w14:paraId="05F726FB" w14:textId="77777777" w:rsidR="00F94F58" w:rsidRPr="00C77C32" w:rsidRDefault="00F94F58" w:rsidP="00F94F58">
      <w:pPr>
        <w:jc w:val="center"/>
        <w:rPr>
          <w:rFonts w:ascii="Arial" w:hAnsi="Arial" w:cs="Arial"/>
          <w:b/>
          <w:sz w:val="22"/>
          <w:szCs w:val="22"/>
          <w:lang w:val="en-US"/>
        </w:rPr>
      </w:pPr>
      <w:r>
        <w:rPr>
          <w:rFonts w:ascii="Arial" w:hAnsi="Arial" w:cs="Arial"/>
          <w:b/>
          <w:sz w:val="22"/>
          <w:szCs w:val="22"/>
          <w:lang w:val="en-US"/>
        </w:rPr>
        <w:t>End of Section Two</w:t>
      </w:r>
    </w:p>
    <w:p w14:paraId="759F1969" w14:textId="77777777" w:rsidR="00743539" w:rsidRDefault="00743539" w:rsidP="004438CC">
      <w:pPr>
        <w:tabs>
          <w:tab w:val="right" w:pos="9360"/>
        </w:tabs>
        <w:rPr>
          <w:rFonts w:ascii="Arial" w:hAnsi="Arial" w:cs="Arial"/>
          <w:b/>
          <w:sz w:val="22"/>
          <w:szCs w:val="22"/>
        </w:rPr>
        <w:sectPr w:rsidR="00743539" w:rsidSect="00D25AFE">
          <w:headerReference w:type="even" r:id="rId11"/>
          <w:headerReference w:type="default" r:id="rId12"/>
          <w:footerReference w:type="even" r:id="rId13"/>
          <w:footerReference w:type="default" r:id="rId14"/>
          <w:headerReference w:type="first" r:id="rId15"/>
          <w:pgSz w:w="11906" w:h="16838" w:code="9"/>
          <w:pgMar w:top="864" w:right="1296" w:bottom="864" w:left="1296" w:header="720" w:footer="720" w:gutter="0"/>
          <w:cols w:space="708"/>
          <w:titlePg/>
          <w:docGrid w:linePitch="360"/>
        </w:sectPr>
      </w:pPr>
    </w:p>
    <w:p w14:paraId="739ED41E" w14:textId="3851F64C" w:rsidR="004438CC" w:rsidRDefault="004438CC" w:rsidP="004438CC">
      <w:pPr>
        <w:tabs>
          <w:tab w:val="right" w:pos="9360"/>
        </w:tabs>
        <w:rPr>
          <w:rFonts w:ascii="Arial" w:hAnsi="Arial" w:cs="Arial"/>
          <w:b/>
          <w:sz w:val="22"/>
          <w:szCs w:val="22"/>
        </w:rPr>
      </w:pPr>
      <w:r>
        <w:rPr>
          <w:rFonts w:ascii="Arial" w:hAnsi="Arial" w:cs="Arial"/>
          <w:b/>
          <w:sz w:val="22"/>
          <w:szCs w:val="22"/>
        </w:rPr>
        <w:lastRenderedPageBreak/>
        <w:t xml:space="preserve">Section Three:  </w:t>
      </w:r>
      <w:r w:rsidR="00991AA0">
        <w:rPr>
          <w:rFonts w:ascii="Arial" w:hAnsi="Arial" w:cs="Arial"/>
          <w:b/>
          <w:sz w:val="22"/>
          <w:szCs w:val="22"/>
        </w:rPr>
        <w:t>Essay</w:t>
      </w:r>
      <w:r w:rsidRPr="0048293E">
        <w:rPr>
          <w:rFonts w:ascii="Arial" w:hAnsi="Arial" w:cs="Arial"/>
          <w:b/>
          <w:sz w:val="22"/>
          <w:szCs w:val="22"/>
        </w:rPr>
        <w:tab/>
      </w:r>
      <w:r w:rsidR="00D04BEA">
        <w:rPr>
          <w:rFonts w:ascii="Arial" w:hAnsi="Arial" w:cs="Arial"/>
          <w:b/>
          <w:sz w:val="22"/>
          <w:szCs w:val="22"/>
        </w:rPr>
        <w:t>50</w:t>
      </w:r>
      <w:r w:rsidR="00787A55">
        <w:rPr>
          <w:rFonts w:ascii="Arial" w:hAnsi="Arial" w:cs="Arial"/>
          <w:b/>
          <w:sz w:val="22"/>
          <w:szCs w:val="22"/>
        </w:rPr>
        <w:t>% (</w:t>
      </w:r>
      <w:r w:rsidR="000351C1">
        <w:rPr>
          <w:rFonts w:ascii="Arial" w:hAnsi="Arial" w:cs="Arial"/>
          <w:b/>
          <w:sz w:val="22"/>
          <w:szCs w:val="22"/>
        </w:rPr>
        <w:t>25</w:t>
      </w:r>
      <w:r w:rsidRPr="0048293E">
        <w:rPr>
          <w:rFonts w:ascii="Arial" w:hAnsi="Arial" w:cs="Arial"/>
          <w:b/>
          <w:sz w:val="22"/>
          <w:szCs w:val="22"/>
        </w:rPr>
        <w:t xml:space="preserve"> M</w:t>
      </w:r>
      <w:r>
        <w:rPr>
          <w:rFonts w:ascii="Arial" w:hAnsi="Arial" w:cs="Arial"/>
          <w:b/>
          <w:sz w:val="22"/>
          <w:szCs w:val="22"/>
        </w:rPr>
        <w:t>arks</w:t>
      </w:r>
      <w:r w:rsidR="00787A55">
        <w:rPr>
          <w:rFonts w:ascii="Arial" w:hAnsi="Arial" w:cs="Arial"/>
          <w:b/>
          <w:sz w:val="22"/>
          <w:szCs w:val="22"/>
        </w:rPr>
        <w:t>)</w:t>
      </w:r>
    </w:p>
    <w:p w14:paraId="2F3C7038" w14:textId="77777777" w:rsidR="004438CC" w:rsidRDefault="004438CC" w:rsidP="004438CC">
      <w:pPr>
        <w:tabs>
          <w:tab w:val="left" w:pos="2160"/>
          <w:tab w:val="right" w:pos="9270"/>
        </w:tabs>
        <w:rPr>
          <w:rFonts w:ascii="Arial" w:hAnsi="Arial" w:cs="Arial"/>
          <w:b/>
          <w:sz w:val="22"/>
          <w:szCs w:val="22"/>
        </w:rPr>
      </w:pPr>
    </w:p>
    <w:p w14:paraId="61766F8B" w14:textId="77777777" w:rsidR="00730BD7" w:rsidRDefault="003313C4" w:rsidP="003313C4">
      <w:pPr>
        <w:pStyle w:val="NormalWeb"/>
        <w:pBdr>
          <w:bottom w:val="single" w:sz="4" w:space="1" w:color="auto"/>
        </w:pBdr>
        <w:spacing w:before="20" w:beforeAutospacing="0" w:after="20" w:afterAutospacing="0"/>
        <w:jc w:val="both"/>
        <w:rPr>
          <w:rFonts w:ascii="Arial" w:hAnsi="Arial" w:cs="Arial"/>
          <w:sz w:val="22"/>
          <w:szCs w:val="22"/>
        </w:rPr>
      </w:pPr>
      <w:r w:rsidRPr="003313C4">
        <w:rPr>
          <w:rFonts w:ascii="Arial" w:hAnsi="Arial" w:cs="Arial"/>
          <w:sz w:val="22"/>
          <w:szCs w:val="22"/>
        </w:rPr>
        <w:t xml:space="preserve">This section has four questions. Answer </w:t>
      </w:r>
      <w:r w:rsidRPr="00730BD7">
        <w:rPr>
          <w:rFonts w:ascii="Arial" w:hAnsi="Arial" w:cs="Arial"/>
          <w:b/>
          <w:bCs/>
          <w:sz w:val="22"/>
          <w:szCs w:val="22"/>
        </w:rPr>
        <w:t>one</w:t>
      </w:r>
      <w:r w:rsidRPr="003313C4">
        <w:rPr>
          <w:rFonts w:ascii="Arial" w:hAnsi="Arial" w:cs="Arial"/>
          <w:sz w:val="22"/>
          <w:szCs w:val="22"/>
        </w:rPr>
        <w:t xml:space="preserve"> question from Part A: Unit 3 and answer </w:t>
      </w:r>
      <w:r w:rsidRPr="00730BD7">
        <w:rPr>
          <w:rFonts w:ascii="Arial" w:hAnsi="Arial" w:cs="Arial"/>
          <w:b/>
          <w:bCs/>
          <w:sz w:val="22"/>
          <w:szCs w:val="22"/>
        </w:rPr>
        <w:t>one</w:t>
      </w:r>
      <w:r w:rsidRPr="003313C4">
        <w:rPr>
          <w:rFonts w:ascii="Arial" w:hAnsi="Arial" w:cs="Arial"/>
          <w:sz w:val="22"/>
          <w:szCs w:val="22"/>
        </w:rPr>
        <w:t xml:space="preserve"> question from Part B: Unit 4. Write your answers on the pages following Question 10. </w:t>
      </w:r>
    </w:p>
    <w:p w14:paraId="65217632" w14:textId="77777777" w:rsidR="00730BD7" w:rsidRDefault="00730BD7" w:rsidP="003313C4">
      <w:pPr>
        <w:pStyle w:val="NormalWeb"/>
        <w:pBdr>
          <w:bottom w:val="single" w:sz="4" w:space="1" w:color="auto"/>
        </w:pBdr>
        <w:spacing w:before="20" w:beforeAutospacing="0" w:after="20" w:afterAutospacing="0"/>
        <w:jc w:val="both"/>
        <w:rPr>
          <w:rFonts w:ascii="Arial" w:hAnsi="Arial" w:cs="Arial"/>
          <w:sz w:val="22"/>
          <w:szCs w:val="22"/>
        </w:rPr>
      </w:pPr>
    </w:p>
    <w:p w14:paraId="797D9EDD" w14:textId="77777777" w:rsidR="00730BD7" w:rsidRDefault="003313C4" w:rsidP="003313C4">
      <w:pPr>
        <w:pStyle w:val="NormalWeb"/>
        <w:pBdr>
          <w:bottom w:val="single" w:sz="4" w:space="1" w:color="auto"/>
        </w:pBdr>
        <w:spacing w:before="20" w:beforeAutospacing="0" w:after="20" w:afterAutospacing="0"/>
        <w:jc w:val="both"/>
        <w:rPr>
          <w:rFonts w:ascii="Arial" w:hAnsi="Arial" w:cs="Arial"/>
          <w:sz w:val="22"/>
          <w:szCs w:val="22"/>
        </w:rPr>
      </w:pPr>
      <w:r w:rsidRPr="003313C4">
        <w:rPr>
          <w:rFonts w:ascii="Arial" w:hAnsi="Arial" w:cs="Arial"/>
          <w:sz w:val="22"/>
          <w:szCs w:val="22"/>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5511B2F3" w14:textId="77777777" w:rsidR="00730BD7" w:rsidRDefault="00730BD7" w:rsidP="003313C4">
      <w:pPr>
        <w:pStyle w:val="NormalWeb"/>
        <w:pBdr>
          <w:bottom w:val="single" w:sz="4" w:space="1" w:color="auto"/>
        </w:pBdr>
        <w:spacing w:before="20" w:beforeAutospacing="0" w:after="20" w:afterAutospacing="0"/>
        <w:jc w:val="both"/>
        <w:rPr>
          <w:rFonts w:ascii="Arial" w:hAnsi="Arial" w:cs="Arial"/>
          <w:sz w:val="22"/>
          <w:szCs w:val="22"/>
        </w:rPr>
      </w:pPr>
    </w:p>
    <w:p w14:paraId="3B5EAE08" w14:textId="7B12BE8B" w:rsidR="004438CC" w:rsidRDefault="003313C4" w:rsidP="003313C4">
      <w:pPr>
        <w:pStyle w:val="NormalWeb"/>
        <w:pBdr>
          <w:bottom w:val="single" w:sz="4" w:space="1" w:color="auto"/>
        </w:pBdr>
        <w:spacing w:before="20" w:beforeAutospacing="0" w:after="20" w:afterAutospacing="0"/>
        <w:jc w:val="both"/>
        <w:rPr>
          <w:rFonts w:ascii="Arial" w:hAnsi="Arial" w:cs="Arial"/>
          <w:sz w:val="22"/>
          <w:szCs w:val="22"/>
        </w:rPr>
      </w:pPr>
      <w:r w:rsidRPr="003313C4">
        <w:rPr>
          <w:rFonts w:ascii="Arial" w:hAnsi="Arial" w:cs="Arial"/>
          <w:sz w:val="22"/>
          <w:szCs w:val="22"/>
        </w:rPr>
        <w:t xml:space="preserve">Suggested working time: 100 minutes. </w:t>
      </w:r>
    </w:p>
    <w:p w14:paraId="1924D54E" w14:textId="77777777" w:rsidR="00730BD7" w:rsidRPr="003313C4" w:rsidRDefault="00730BD7" w:rsidP="003313C4">
      <w:pPr>
        <w:pStyle w:val="NormalWeb"/>
        <w:pBdr>
          <w:bottom w:val="single" w:sz="4" w:space="1" w:color="auto"/>
        </w:pBdr>
        <w:spacing w:before="20" w:beforeAutospacing="0" w:after="20" w:afterAutospacing="0"/>
        <w:jc w:val="both"/>
        <w:rPr>
          <w:rFonts w:ascii="Arial" w:eastAsia="Times New Roman" w:hAnsi="Arial" w:cs="Arial"/>
          <w:sz w:val="20"/>
          <w:szCs w:val="20"/>
        </w:rPr>
      </w:pPr>
    </w:p>
    <w:p w14:paraId="04FE047D" w14:textId="2D944949" w:rsidR="00C34C62" w:rsidRDefault="00C34C62" w:rsidP="004438CC">
      <w:pPr>
        <w:rPr>
          <w:rFonts w:ascii="Arial" w:hAnsi="Arial" w:cs="Arial"/>
          <w:b/>
          <w:sz w:val="22"/>
        </w:rPr>
      </w:pPr>
    </w:p>
    <w:p w14:paraId="7CE512E4" w14:textId="77777777" w:rsidR="00730BD7" w:rsidRPr="00730BD7" w:rsidRDefault="00730BD7" w:rsidP="004438CC">
      <w:pPr>
        <w:rPr>
          <w:rFonts w:ascii="Arial" w:hAnsi="Arial" w:cs="Arial"/>
          <w:b/>
          <w:bCs/>
          <w:sz w:val="22"/>
          <w:szCs w:val="22"/>
        </w:rPr>
      </w:pPr>
      <w:r w:rsidRPr="00730BD7">
        <w:rPr>
          <w:rFonts w:ascii="Arial" w:hAnsi="Arial" w:cs="Arial"/>
          <w:b/>
          <w:bCs/>
          <w:sz w:val="22"/>
          <w:szCs w:val="22"/>
        </w:rPr>
        <w:t xml:space="preserve">Part A: Unit 3 </w:t>
      </w:r>
    </w:p>
    <w:p w14:paraId="2CCC391B" w14:textId="1B41DC31" w:rsidR="00730BD7" w:rsidRPr="00730BD7" w:rsidRDefault="00730BD7" w:rsidP="004438CC">
      <w:pPr>
        <w:rPr>
          <w:rFonts w:ascii="Arial" w:hAnsi="Arial" w:cs="Arial"/>
          <w:sz w:val="22"/>
          <w:szCs w:val="22"/>
        </w:rPr>
      </w:pPr>
      <w:r w:rsidRPr="003313C4">
        <w:rPr>
          <w:rFonts w:ascii="Arial" w:hAnsi="Arial" w:cs="Arial"/>
          <w:sz w:val="22"/>
          <w:szCs w:val="22"/>
        </w:rPr>
        <w:t xml:space="preserve">Answer </w:t>
      </w:r>
      <w:r w:rsidRPr="00730BD7">
        <w:rPr>
          <w:rFonts w:ascii="Arial" w:hAnsi="Arial" w:cs="Arial"/>
          <w:b/>
          <w:bCs/>
          <w:sz w:val="22"/>
          <w:szCs w:val="22"/>
        </w:rPr>
        <w:t>one</w:t>
      </w:r>
      <w:r w:rsidRPr="003313C4">
        <w:rPr>
          <w:rFonts w:ascii="Arial" w:hAnsi="Arial" w:cs="Arial"/>
          <w:sz w:val="22"/>
          <w:szCs w:val="22"/>
        </w:rPr>
        <w:t xml:space="preserve"> question from a choice of </w:t>
      </w:r>
      <w:r w:rsidRPr="00730BD7">
        <w:rPr>
          <w:rFonts w:ascii="Arial" w:hAnsi="Arial" w:cs="Arial"/>
          <w:b/>
          <w:bCs/>
          <w:sz w:val="22"/>
          <w:szCs w:val="22"/>
        </w:rPr>
        <w:t>two</w:t>
      </w:r>
      <w:r>
        <w:rPr>
          <w:rFonts w:ascii="Arial" w:hAnsi="Arial" w:cs="Arial"/>
          <w:sz w:val="22"/>
          <w:szCs w:val="22"/>
        </w:rPr>
        <w:t>.</w:t>
      </w:r>
    </w:p>
    <w:p w14:paraId="339E046E" w14:textId="77777777" w:rsidR="00730BD7" w:rsidRPr="003313C4" w:rsidRDefault="00730BD7" w:rsidP="00730BD7">
      <w:pPr>
        <w:pStyle w:val="NormalWeb"/>
        <w:pBdr>
          <w:bottom w:val="single" w:sz="4" w:space="1" w:color="auto"/>
        </w:pBdr>
        <w:spacing w:before="20" w:beforeAutospacing="0" w:after="20" w:afterAutospacing="0"/>
        <w:jc w:val="both"/>
        <w:rPr>
          <w:rFonts w:ascii="Arial" w:eastAsia="Times New Roman" w:hAnsi="Arial" w:cs="Arial"/>
          <w:sz w:val="20"/>
          <w:szCs w:val="20"/>
        </w:rPr>
      </w:pPr>
    </w:p>
    <w:p w14:paraId="7BF25EC9" w14:textId="1C2B3783" w:rsidR="00730BD7" w:rsidRDefault="00730BD7" w:rsidP="004438CC">
      <w:pPr>
        <w:rPr>
          <w:rFonts w:ascii="Arial" w:hAnsi="Arial" w:cs="Arial"/>
          <w:sz w:val="22"/>
          <w:szCs w:val="22"/>
        </w:rPr>
      </w:pPr>
    </w:p>
    <w:p w14:paraId="5C76586F" w14:textId="11C25F51" w:rsidR="001A22D4" w:rsidRPr="00C34C62" w:rsidRDefault="001A22D4" w:rsidP="008472DB">
      <w:pPr>
        <w:tabs>
          <w:tab w:val="right" w:pos="9360"/>
        </w:tabs>
        <w:rPr>
          <w:rFonts w:ascii="Arial" w:hAnsi="Arial" w:cs="Arial"/>
          <w:b/>
          <w:sz w:val="22"/>
          <w:szCs w:val="22"/>
        </w:rPr>
      </w:pPr>
      <w:bookmarkStart w:id="2" w:name="OLE_LINK15"/>
      <w:bookmarkStart w:id="3" w:name="OLE_LINK16"/>
      <w:r w:rsidRPr="00C34C62">
        <w:rPr>
          <w:rFonts w:ascii="Arial" w:hAnsi="Arial" w:cs="Arial"/>
          <w:b/>
          <w:sz w:val="22"/>
          <w:szCs w:val="22"/>
        </w:rPr>
        <w:t>Q</w:t>
      </w:r>
      <w:r w:rsidR="00BB25FF" w:rsidRPr="00C34C62">
        <w:rPr>
          <w:rFonts w:ascii="Arial" w:hAnsi="Arial" w:cs="Arial"/>
          <w:b/>
          <w:sz w:val="22"/>
          <w:szCs w:val="22"/>
        </w:rPr>
        <w:t xml:space="preserve">uestion </w:t>
      </w:r>
      <w:r w:rsidR="000F2749" w:rsidRPr="00C34C62">
        <w:rPr>
          <w:rFonts w:ascii="Arial" w:hAnsi="Arial" w:cs="Arial"/>
          <w:b/>
          <w:sz w:val="22"/>
          <w:szCs w:val="22"/>
        </w:rPr>
        <w:t>7</w:t>
      </w:r>
      <w:r w:rsidR="008472DB" w:rsidRPr="00C34C62">
        <w:rPr>
          <w:rFonts w:ascii="Arial" w:hAnsi="Arial" w:cs="Arial"/>
          <w:b/>
          <w:sz w:val="22"/>
          <w:szCs w:val="22"/>
        </w:rPr>
        <w:tab/>
      </w:r>
      <w:r w:rsidRPr="00C34C62">
        <w:rPr>
          <w:rFonts w:ascii="Arial" w:hAnsi="Arial" w:cs="Arial"/>
          <w:b/>
          <w:sz w:val="22"/>
          <w:szCs w:val="22"/>
        </w:rPr>
        <w:t>(</w:t>
      </w:r>
      <w:r w:rsidR="00155F84" w:rsidRPr="00C34C62">
        <w:rPr>
          <w:rFonts w:ascii="Arial" w:hAnsi="Arial" w:cs="Arial"/>
          <w:b/>
          <w:sz w:val="22"/>
          <w:szCs w:val="22"/>
        </w:rPr>
        <w:t>25</w:t>
      </w:r>
      <w:r w:rsidRPr="00C34C62">
        <w:rPr>
          <w:rFonts w:ascii="Arial" w:hAnsi="Arial" w:cs="Arial"/>
          <w:b/>
          <w:sz w:val="22"/>
          <w:szCs w:val="22"/>
        </w:rPr>
        <w:t xml:space="preserve"> marks)</w:t>
      </w:r>
    </w:p>
    <w:p w14:paraId="432B8818" w14:textId="3F9ECCE2" w:rsidR="001A22D4" w:rsidRDefault="001A22D4" w:rsidP="001A22D4">
      <w:pPr>
        <w:tabs>
          <w:tab w:val="right" w:pos="9360"/>
        </w:tabs>
        <w:rPr>
          <w:rFonts w:ascii="Arial" w:hAnsi="Arial" w:cs="Arial"/>
          <w:sz w:val="22"/>
          <w:szCs w:val="22"/>
        </w:rPr>
      </w:pPr>
    </w:p>
    <w:p w14:paraId="0CEF275F" w14:textId="6F0A38BF" w:rsidR="006F2800" w:rsidRPr="006F2800" w:rsidRDefault="006F2800" w:rsidP="006F2800">
      <w:pPr>
        <w:tabs>
          <w:tab w:val="right" w:pos="9360"/>
        </w:tabs>
        <w:rPr>
          <w:rFonts w:ascii="Arial" w:hAnsi="Arial" w:cs="Arial"/>
          <w:sz w:val="22"/>
          <w:szCs w:val="22"/>
        </w:rPr>
      </w:pPr>
      <w:r w:rsidRPr="006F2800">
        <w:rPr>
          <w:rFonts w:ascii="Arial" w:hAnsi="Arial" w:cs="Arial"/>
          <w:sz w:val="22"/>
          <w:szCs w:val="22"/>
        </w:rPr>
        <w:t xml:space="preserve">‘Since Federation, informal constitutional change has occurred frequently and </w:t>
      </w:r>
      <w:r w:rsidR="00E02B02">
        <w:rPr>
          <w:rFonts w:ascii="Arial" w:hAnsi="Arial" w:cs="Arial"/>
          <w:sz w:val="22"/>
          <w:szCs w:val="22"/>
        </w:rPr>
        <w:t>has</w:t>
      </w:r>
      <w:r w:rsidR="00E02B02" w:rsidRPr="006F2800">
        <w:rPr>
          <w:rFonts w:ascii="Arial" w:hAnsi="Arial" w:cs="Arial"/>
          <w:sz w:val="22"/>
          <w:szCs w:val="22"/>
        </w:rPr>
        <w:t xml:space="preserve"> </w:t>
      </w:r>
      <w:r w:rsidRPr="006F2800">
        <w:rPr>
          <w:rFonts w:ascii="Arial" w:hAnsi="Arial" w:cs="Arial"/>
          <w:sz w:val="22"/>
          <w:szCs w:val="22"/>
        </w:rPr>
        <w:t>therefore had the greate</w:t>
      </w:r>
      <w:r w:rsidR="00AD6008">
        <w:rPr>
          <w:rFonts w:ascii="Arial" w:hAnsi="Arial" w:cs="Arial"/>
          <w:sz w:val="22"/>
          <w:szCs w:val="22"/>
        </w:rPr>
        <w:t>r</w:t>
      </w:r>
      <w:r w:rsidRPr="006F2800">
        <w:rPr>
          <w:rFonts w:ascii="Arial" w:hAnsi="Arial" w:cs="Arial"/>
          <w:sz w:val="22"/>
          <w:szCs w:val="22"/>
        </w:rPr>
        <w:t xml:space="preserve"> impact</w:t>
      </w:r>
      <w:r w:rsidR="0004564F">
        <w:rPr>
          <w:rFonts w:ascii="Arial" w:hAnsi="Arial" w:cs="Arial"/>
          <w:sz w:val="22"/>
          <w:szCs w:val="22"/>
        </w:rPr>
        <w:t xml:space="preserve"> on Australia’s political and legal system</w:t>
      </w:r>
      <w:r w:rsidR="006F4C40">
        <w:rPr>
          <w:rFonts w:ascii="Arial" w:hAnsi="Arial" w:cs="Arial"/>
          <w:sz w:val="22"/>
          <w:szCs w:val="22"/>
        </w:rPr>
        <w:t>’.</w:t>
      </w:r>
    </w:p>
    <w:p w14:paraId="022673C7" w14:textId="77777777" w:rsidR="0004564F" w:rsidRDefault="0004564F" w:rsidP="006F2800">
      <w:pPr>
        <w:tabs>
          <w:tab w:val="right" w:pos="9360"/>
        </w:tabs>
        <w:rPr>
          <w:rFonts w:ascii="Arial" w:hAnsi="Arial" w:cs="Arial"/>
          <w:sz w:val="22"/>
          <w:szCs w:val="22"/>
        </w:rPr>
      </w:pPr>
    </w:p>
    <w:p w14:paraId="4DC626E7" w14:textId="564DCFB7" w:rsidR="006F2800" w:rsidRPr="006F2800" w:rsidRDefault="006F2800" w:rsidP="006F2800">
      <w:pPr>
        <w:tabs>
          <w:tab w:val="right" w:pos="9360"/>
        </w:tabs>
        <w:rPr>
          <w:rFonts w:ascii="Arial" w:hAnsi="Arial" w:cs="Arial"/>
          <w:sz w:val="22"/>
          <w:szCs w:val="22"/>
        </w:rPr>
      </w:pPr>
      <w:r w:rsidRPr="006F2800">
        <w:rPr>
          <w:rFonts w:ascii="Arial" w:hAnsi="Arial" w:cs="Arial"/>
          <w:sz w:val="22"/>
          <w:szCs w:val="22"/>
        </w:rPr>
        <w:t xml:space="preserve">Assess this claim with reference to formal and informal change to the Commonwealth Constitution. </w:t>
      </w:r>
    </w:p>
    <w:p w14:paraId="45CF3905" w14:textId="77777777" w:rsidR="006F2800" w:rsidRPr="006F2800" w:rsidRDefault="006F2800" w:rsidP="006F2800">
      <w:pPr>
        <w:tabs>
          <w:tab w:val="right" w:pos="9360"/>
        </w:tabs>
        <w:rPr>
          <w:rFonts w:ascii="Arial" w:hAnsi="Arial" w:cs="Arial"/>
          <w:sz w:val="22"/>
          <w:szCs w:val="22"/>
        </w:rPr>
      </w:pPr>
    </w:p>
    <w:p w14:paraId="4902B9F3" w14:textId="77777777" w:rsidR="006F2800" w:rsidRPr="00C34C62" w:rsidRDefault="006F2800" w:rsidP="006F2800">
      <w:pPr>
        <w:tabs>
          <w:tab w:val="right" w:pos="9360"/>
        </w:tabs>
        <w:rPr>
          <w:rFonts w:ascii="Arial" w:hAnsi="Arial" w:cs="Arial"/>
          <w:sz w:val="22"/>
          <w:szCs w:val="22"/>
        </w:rPr>
      </w:pPr>
    </w:p>
    <w:bookmarkEnd w:id="2"/>
    <w:bookmarkEnd w:id="3"/>
    <w:p w14:paraId="5FEDB302" w14:textId="3AFC1291" w:rsidR="001A22D4" w:rsidRPr="0005635C" w:rsidRDefault="0005635C" w:rsidP="0005635C">
      <w:pPr>
        <w:tabs>
          <w:tab w:val="left" w:pos="720"/>
          <w:tab w:val="right" w:pos="9360"/>
        </w:tabs>
        <w:jc w:val="center"/>
        <w:rPr>
          <w:rFonts w:ascii="Arial" w:hAnsi="Arial" w:cs="Arial"/>
          <w:b/>
          <w:bCs/>
          <w:sz w:val="22"/>
          <w:szCs w:val="22"/>
        </w:rPr>
      </w:pPr>
      <w:r>
        <w:rPr>
          <w:rFonts w:ascii="Arial" w:hAnsi="Arial" w:cs="Arial"/>
          <w:b/>
          <w:bCs/>
          <w:sz w:val="22"/>
          <w:szCs w:val="22"/>
        </w:rPr>
        <w:t>OR</w:t>
      </w:r>
    </w:p>
    <w:p w14:paraId="1AC25809" w14:textId="77777777" w:rsidR="0005635C" w:rsidRDefault="0005635C" w:rsidP="00155F84">
      <w:pPr>
        <w:tabs>
          <w:tab w:val="right" w:pos="9360"/>
        </w:tabs>
        <w:rPr>
          <w:rFonts w:ascii="Arial" w:hAnsi="Arial" w:cs="Arial"/>
          <w:b/>
          <w:sz w:val="22"/>
          <w:szCs w:val="22"/>
        </w:rPr>
      </w:pPr>
    </w:p>
    <w:p w14:paraId="67E94BF7" w14:textId="3140B73C" w:rsidR="00155F84" w:rsidRPr="00C34C62" w:rsidRDefault="00155F84" w:rsidP="00155F84">
      <w:pPr>
        <w:tabs>
          <w:tab w:val="right" w:pos="9360"/>
        </w:tabs>
        <w:rPr>
          <w:rFonts w:ascii="Arial" w:hAnsi="Arial" w:cs="Arial"/>
          <w:b/>
          <w:sz w:val="22"/>
          <w:szCs w:val="22"/>
        </w:rPr>
      </w:pPr>
      <w:r w:rsidRPr="00C34C62">
        <w:rPr>
          <w:rFonts w:ascii="Arial" w:hAnsi="Arial" w:cs="Arial"/>
          <w:b/>
          <w:sz w:val="22"/>
          <w:szCs w:val="22"/>
        </w:rPr>
        <w:t>Q</w:t>
      </w:r>
      <w:r w:rsidR="000F2749" w:rsidRPr="00C34C62">
        <w:rPr>
          <w:rFonts w:ascii="Arial" w:hAnsi="Arial" w:cs="Arial"/>
          <w:b/>
          <w:sz w:val="22"/>
          <w:szCs w:val="22"/>
        </w:rPr>
        <w:t>uestion 8</w:t>
      </w:r>
      <w:r w:rsidRPr="00C34C62">
        <w:rPr>
          <w:rFonts w:ascii="Arial" w:hAnsi="Arial" w:cs="Arial"/>
          <w:b/>
          <w:sz w:val="22"/>
          <w:szCs w:val="22"/>
        </w:rPr>
        <w:tab/>
        <w:t>(25 marks)</w:t>
      </w:r>
    </w:p>
    <w:p w14:paraId="0C0C3193" w14:textId="7FEF5E58" w:rsidR="00155F84" w:rsidRDefault="00155F84" w:rsidP="00155F84">
      <w:pPr>
        <w:tabs>
          <w:tab w:val="right" w:pos="9360"/>
        </w:tabs>
        <w:rPr>
          <w:rFonts w:ascii="Arial" w:hAnsi="Arial" w:cs="Arial"/>
          <w:sz w:val="22"/>
          <w:szCs w:val="22"/>
        </w:rPr>
      </w:pPr>
    </w:p>
    <w:p w14:paraId="0EAF8BF9" w14:textId="5CD0F1A6" w:rsidR="006F4C40" w:rsidRPr="00016871" w:rsidRDefault="006F4C40" w:rsidP="006F4C40">
      <w:pPr>
        <w:rPr>
          <w:rFonts w:ascii="Arial" w:hAnsi="Arial" w:cs="Arial"/>
          <w:bCs/>
          <w:color w:val="000000"/>
          <w:sz w:val="22"/>
          <w:szCs w:val="22"/>
        </w:rPr>
      </w:pPr>
      <w:r w:rsidRPr="00016871">
        <w:rPr>
          <w:rFonts w:ascii="Arial" w:hAnsi="Arial" w:cs="Arial"/>
          <w:bCs/>
          <w:color w:val="000000"/>
          <w:sz w:val="22"/>
          <w:szCs w:val="22"/>
        </w:rPr>
        <w:t xml:space="preserve">‘The High Court’s most significant role has been to maintain the doctrine of separation of powers in Australia’s political and legal system’. </w:t>
      </w:r>
    </w:p>
    <w:p w14:paraId="4EDB48EE" w14:textId="77777777" w:rsidR="006F4C40" w:rsidRDefault="006F4C40" w:rsidP="00155F84">
      <w:pPr>
        <w:tabs>
          <w:tab w:val="right" w:pos="9360"/>
        </w:tabs>
        <w:rPr>
          <w:rFonts w:ascii="Arial" w:hAnsi="Arial" w:cs="Arial"/>
          <w:sz w:val="22"/>
          <w:szCs w:val="22"/>
        </w:rPr>
      </w:pPr>
    </w:p>
    <w:p w14:paraId="5D09E46A" w14:textId="77777777" w:rsidR="0004564F" w:rsidRDefault="0004564F" w:rsidP="00155F84">
      <w:pPr>
        <w:tabs>
          <w:tab w:val="right" w:pos="9360"/>
        </w:tabs>
        <w:rPr>
          <w:rFonts w:ascii="Arial" w:hAnsi="Arial" w:cs="Arial"/>
          <w:sz w:val="22"/>
          <w:szCs w:val="22"/>
        </w:rPr>
      </w:pPr>
    </w:p>
    <w:p w14:paraId="1D035CEB" w14:textId="1B4A093C" w:rsidR="0005635C" w:rsidRPr="00C34C62" w:rsidRDefault="006F2800" w:rsidP="00155F84">
      <w:pPr>
        <w:tabs>
          <w:tab w:val="right" w:pos="9360"/>
        </w:tabs>
        <w:rPr>
          <w:rFonts w:ascii="Arial" w:hAnsi="Arial" w:cs="Arial"/>
          <w:sz w:val="22"/>
          <w:szCs w:val="22"/>
        </w:rPr>
      </w:pPr>
      <w:r w:rsidRPr="006F2800">
        <w:rPr>
          <w:rFonts w:ascii="Arial" w:hAnsi="Arial" w:cs="Arial"/>
          <w:sz w:val="22"/>
          <w:szCs w:val="22"/>
        </w:rPr>
        <w:t xml:space="preserve">Evaluate </w:t>
      </w:r>
      <w:r w:rsidR="008012FC">
        <w:rPr>
          <w:rFonts w:ascii="Arial" w:hAnsi="Arial" w:cs="Arial"/>
          <w:sz w:val="22"/>
          <w:szCs w:val="22"/>
        </w:rPr>
        <w:t>the validity of this</w:t>
      </w:r>
      <w:r w:rsidR="008012FC" w:rsidRPr="006F2800">
        <w:rPr>
          <w:rFonts w:ascii="Arial" w:hAnsi="Arial" w:cs="Arial"/>
          <w:sz w:val="22"/>
          <w:szCs w:val="22"/>
        </w:rPr>
        <w:t xml:space="preserve"> </w:t>
      </w:r>
      <w:r w:rsidRPr="006F2800">
        <w:rPr>
          <w:rFonts w:ascii="Arial" w:hAnsi="Arial" w:cs="Arial"/>
          <w:sz w:val="22"/>
          <w:szCs w:val="22"/>
        </w:rPr>
        <w:t>claim.</w:t>
      </w:r>
    </w:p>
    <w:p w14:paraId="57368237" w14:textId="77777777" w:rsidR="0005635C" w:rsidRPr="0048293E" w:rsidRDefault="0005635C" w:rsidP="00271534">
      <w:pPr>
        <w:pStyle w:val="NormalWeb"/>
        <w:pBdr>
          <w:bottom w:val="single" w:sz="4" w:space="1" w:color="auto"/>
        </w:pBdr>
        <w:spacing w:before="20" w:beforeAutospacing="0" w:after="20" w:afterAutospacing="0"/>
        <w:rPr>
          <w:rFonts w:ascii="Arial" w:eastAsia="Times New Roman" w:hAnsi="Arial" w:cs="Arial"/>
          <w:sz w:val="22"/>
          <w:szCs w:val="22"/>
        </w:rPr>
      </w:pPr>
    </w:p>
    <w:p w14:paraId="08F6D9D2" w14:textId="77777777" w:rsidR="00D31577" w:rsidRPr="00C34C62" w:rsidRDefault="00D31577" w:rsidP="000F2749">
      <w:pPr>
        <w:tabs>
          <w:tab w:val="right" w:pos="9360"/>
        </w:tabs>
        <w:rPr>
          <w:rFonts w:ascii="Arial" w:hAnsi="Arial" w:cs="Arial"/>
          <w:b/>
          <w:sz w:val="22"/>
          <w:szCs w:val="22"/>
        </w:rPr>
      </w:pPr>
    </w:p>
    <w:p w14:paraId="6C385C92" w14:textId="77777777" w:rsidR="00730BD7" w:rsidRDefault="00730BD7" w:rsidP="000F2749">
      <w:pPr>
        <w:tabs>
          <w:tab w:val="right" w:pos="9360"/>
        </w:tabs>
        <w:rPr>
          <w:rFonts w:ascii="Arial" w:hAnsi="Arial" w:cs="Arial"/>
          <w:b/>
          <w:sz w:val="22"/>
          <w:szCs w:val="22"/>
        </w:rPr>
      </w:pPr>
    </w:p>
    <w:p w14:paraId="57634E2C" w14:textId="77777777" w:rsidR="00730BD7" w:rsidRDefault="00730BD7" w:rsidP="000F2749">
      <w:pPr>
        <w:tabs>
          <w:tab w:val="right" w:pos="9360"/>
        </w:tabs>
        <w:rPr>
          <w:rFonts w:ascii="Arial" w:hAnsi="Arial" w:cs="Arial"/>
          <w:b/>
          <w:sz w:val="22"/>
          <w:szCs w:val="22"/>
        </w:rPr>
      </w:pPr>
    </w:p>
    <w:p w14:paraId="7611BE7B" w14:textId="77777777" w:rsidR="00730BD7" w:rsidRDefault="00730BD7" w:rsidP="000F2749">
      <w:pPr>
        <w:tabs>
          <w:tab w:val="right" w:pos="9360"/>
        </w:tabs>
        <w:rPr>
          <w:rFonts w:ascii="Arial" w:hAnsi="Arial" w:cs="Arial"/>
          <w:b/>
          <w:sz w:val="22"/>
          <w:szCs w:val="22"/>
        </w:rPr>
      </w:pPr>
    </w:p>
    <w:p w14:paraId="2F52D7F1" w14:textId="77777777" w:rsidR="00730BD7" w:rsidRDefault="00730BD7" w:rsidP="000F2749">
      <w:pPr>
        <w:tabs>
          <w:tab w:val="right" w:pos="9360"/>
        </w:tabs>
        <w:rPr>
          <w:rFonts w:ascii="Arial" w:hAnsi="Arial" w:cs="Arial"/>
          <w:b/>
          <w:sz w:val="22"/>
          <w:szCs w:val="22"/>
        </w:rPr>
      </w:pPr>
    </w:p>
    <w:p w14:paraId="75842F7A" w14:textId="77777777" w:rsidR="00730BD7" w:rsidRDefault="00730BD7" w:rsidP="000F2749">
      <w:pPr>
        <w:tabs>
          <w:tab w:val="right" w:pos="9360"/>
        </w:tabs>
        <w:rPr>
          <w:rFonts w:ascii="Arial" w:hAnsi="Arial" w:cs="Arial"/>
          <w:b/>
          <w:sz w:val="22"/>
          <w:szCs w:val="22"/>
        </w:rPr>
      </w:pPr>
    </w:p>
    <w:p w14:paraId="07145092" w14:textId="77777777" w:rsidR="00730BD7" w:rsidRDefault="00730BD7" w:rsidP="000F2749">
      <w:pPr>
        <w:tabs>
          <w:tab w:val="right" w:pos="9360"/>
        </w:tabs>
        <w:rPr>
          <w:rFonts w:ascii="Arial" w:hAnsi="Arial" w:cs="Arial"/>
          <w:b/>
          <w:sz w:val="22"/>
          <w:szCs w:val="22"/>
        </w:rPr>
      </w:pPr>
    </w:p>
    <w:p w14:paraId="56C22C97" w14:textId="77777777" w:rsidR="00730BD7" w:rsidRDefault="00730BD7" w:rsidP="000F2749">
      <w:pPr>
        <w:tabs>
          <w:tab w:val="right" w:pos="9360"/>
        </w:tabs>
        <w:rPr>
          <w:rFonts w:ascii="Arial" w:hAnsi="Arial" w:cs="Arial"/>
          <w:b/>
          <w:sz w:val="22"/>
          <w:szCs w:val="22"/>
        </w:rPr>
      </w:pPr>
    </w:p>
    <w:p w14:paraId="08D513CE" w14:textId="77777777" w:rsidR="00730BD7" w:rsidRDefault="00730BD7" w:rsidP="000F2749">
      <w:pPr>
        <w:tabs>
          <w:tab w:val="right" w:pos="9360"/>
        </w:tabs>
        <w:rPr>
          <w:rFonts w:ascii="Arial" w:hAnsi="Arial" w:cs="Arial"/>
          <w:b/>
          <w:sz w:val="22"/>
          <w:szCs w:val="22"/>
        </w:rPr>
      </w:pPr>
    </w:p>
    <w:p w14:paraId="5C564A75" w14:textId="77777777" w:rsidR="00730BD7" w:rsidRDefault="00730BD7" w:rsidP="000F2749">
      <w:pPr>
        <w:tabs>
          <w:tab w:val="right" w:pos="9360"/>
        </w:tabs>
        <w:rPr>
          <w:rFonts w:ascii="Arial" w:hAnsi="Arial" w:cs="Arial"/>
          <w:b/>
          <w:sz w:val="22"/>
          <w:szCs w:val="22"/>
        </w:rPr>
      </w:pPr>
    </w:p>
    <w:p w14:paraId="65648F5C" w14:textId="77777777" w:rsidR="00730BD7" w:rsidRDefault="00730BD7" w:rsidP="000F2749">
      <w:pPr>
        <w:tabs>
          <w:tab w:val="right" w:pos="9360"/>
        </w:tabs>
        <w:rPr>
          <w:rFonts w:ascii="Arial" w:hAnsi="Arial" w:cs="Arial"/>
          <w:b/>
          <w:sz w:val="22"/>
          <w:szCs w:val="22"/>
        </w:rPr>
      </w:pPr>
    </w:p>
    <w:p w14:paraId="739CCD14" w14:textId="77777777" w:rsidR="00730BD7" w:rsidRDefault="00730BD7" w:rsidP="000F2749">
      <w:pPr>
        <w:tabs>
          <w:tab w:val="right" w:pos="9360"/>
        </w:tabs>
        <w:rPr>
          <w:rFonts w:ascii="Arial" w:hAnsi="Arial" w:cs="Arial"/>
          <w:b/>
          <w:sz w:val="22"/>
          <w:szCs w:val="22"/>
        </w:rPr>
      </w:pPr>
    </w:p>
    <w:p w14:paraId="47E8D743" w14:textId="77777777" w:rsidR="00730BD7" w:rsidRDefault="00730BD7" w:rsidP="000F2749">
      <w:pPr>
        <w:tabs>
          <w:tab w:val="right" w:pos="9360"/>
        </w:tabs>
        <w:rPr>
          <w:rFonts w:ascii="Arial" w:hAnsi="Arial" w:cs="Arial"/>
          <w:b/>
          <w:sz w:val="22"/>
          <w:szCs w:val="22"/>
        </w:rPr>
      </w:pPr>
    </w:p>
    <w:p w14:paraId="1BAED192" w14:textId="77777777" w:rsidR="00730BD7" w:rsidRDefault="00730BD7" w:rsidP="000F2749">
      <w:pPr>
        <w:tabs>
          <w:tab w:val="right" w:pos="9360"/>
        </w:tabs>
        <w:rPr>
          <w:rFonts w:ascii="Arial" w:hAnsi="Arial" w:cs="Arial"/>
          <w:b/>
          <w:sz w:val="22"/>
          <w:szCs w:val="22"/>
        </w:rPr>
      </w:pPr>
    </w:p>
    <w:p w14:paraId="54A79195" w14:textId="77777777" w:rsidR="00730BD7" w:rsidRDefault="00730BD7" w:rsidP="000F2749">
      <w:pPr>
        <w:tabs>
          <w:tab w:val="right" w:pos="9360"/>
        </w:tabs>
        <w:rPr>
          <w:rFonts w:ascii="Arial" w:hAnsi="Arial" w:cs="Arial"/>
          <w:b/>
          <w:sz w:val="22"/>
          <w:szCs w:val="22"/>
        </w:rPr>
      </w:pPr>
    </w:p>
    <w:p w14:paraId="0B1D1B17" w14:textId="77777777" w:rsidR="00730BD7" w:rsidRDefault="00730BD7" w:rsidP="000F2749">
      <w:pPr>
        <w:tabs>
          <w:tab w:val="right" w:pos="9360"/>
        </w:tabs>
        <w:rPr>
          <w:rFonts w:ascii="Arial" w:hAnsi="Arial" w:cs="Arial"/>
          <w:b/>
          <w:sz w:val="22"/>
          <w:szCs w:val="22"/>
        </w:rPr>
      </w:pPr>
    </w:p>
    <w:p w14:paraId="319EFD8F" w14:textId="77777777" w:rsidR="00730BD7" w:rsidRDefault="00730BD7" w:rsidP="000F2749">
      <w:pPr>
        <w:tabs>
          <w:tab w:val="right" w:pos="9360"/>
        </w:tabs>
        <w:rPr>
          <w:rFonts w:ascii="Arial" w:hAnsi="Arial" w:cs="Arial"/>
          <w:b/>
          <w:sz w:val="22"/>
          <w:szCs w:val="22"/>
        </w:rPr>
      </w:pPr>
    </w:p>
    <w:p w14:paraId="274AC11C" w14:textId="77777777" w:rsidR="00730BD7" w:rsidRDefault="00730BD7" w:rsidP="000F2749">
      <w:pPr>
        <w:tabs>
          <w:tab w:val="right" w:pos="9360"/>
        </w:tabs>
        <w:rPr>
          <w:rFonts w:ascii="Arial" w:hAnsi="Arial" w:cs="Arial"/>
          <w:b/>
          <w:sz w:val="22"/>
          <w:szCs w:val="22"/>
        </w:rPr>
      </w:pPr>
    </w:p>
    <w:p w14:paraId="4BEAA1CF" w14:textId="77777777" w:rsidR="00A33BAB" w:rsidRDefault="00A33BAB" w:rsidP="00730BD7">
      <w:pPr>
        <w:rPr>
          <w:rFonts w:ascii="Arial" w:hAnsi="Arial" w:cs="Arial"/>
          <w:b/>
          <w:bCs/>
          <w:sz w:val="22"/>
          <w:szCs w:val="22"/>
        </w:rPr>
      </w:pPr>
    </w:p>
    <w:p w14:paraId="4FA86539" w14:textId="5490A3D9" w:rsidR="00730BD7" w:rsidRPr="00730BD7" w:rsidRDefault="00730BD7" w:rsidP="00730BD7">
      <w:pPr>
        <w:rPr>
          <w:rFonts w:ascii="Arial" w:hAnsi="Arial" w:cs="Arial"/>
          <w:b/>
          <w:bCs/>
          <w:sz w:val="22"/>
          <w:szCs w:val="22"/>
        </w:rPr>
      </w:pPr>
      <w:r w:rsidRPr="00730BD7">
        <w:rPr>
          <w:rFonts w:ascii="Arial" w:hAnsi="Arial" w:cs="Arial"/>
          <w:b/>
          <w:bCs/>
          <w:sz w:val="22"/>
          <w:szCs w:val="22"/>
        </w:rPr>
        <w:t xml:space="preserve">Part </w:t>
      </w:r>
      <w:r>
        <w:rPr>
          <w:rFonts w:ascii="Arial" w:hAnsi="Arial" w:cs="Arial"/>
          <w:b/>
          <w:bCs/>
          <w:sz w:val="22"/>
          <w:szCs w:val="22"/>
        </w:rPr>
        <w:t>B</w:t>
      </w:r>
      <w:r w:rsidRPr="00730BD7">
        <w:rPr>
          <w:rFonts w:ascii="Arial" w:hAnsi="Arial" w:cs="Arial"/>
          <w:b/>
          <w:bCs/>
          <w:sz w:val="22"/>
          <w:szCs w:val="22"/>
        </w:rPr>
        <w:t xml:space="preserve">: Unit </w:t>
      </w:r>
      <w:r>
        <w:rPr>
          <w:rFonts w:ascii="Arial" w:hAnsi="Arial" w:cs="Arial"/>
          <w:b/>
          <w:bCs/>
          <w:sz w:val="22"/>
          <w:szCs w:val="22"/>
        </w:rPr>
        <w:t>4</w:t>
      </w:r>
      <w:r w:rsidRPr="00730BD7">
        <w:rPr>
          <w:rFonts w:ascii="Arial" w:hAnsi="Arial" w:cs="Arial"/>
          <w:b/>
          <w:bCs/>
          <w:sz w:val="22"/>
          <w:szCs w:val="22"/>
        </w:rPr>
        <w:t xml:space="preserve"> </w:t>
      </w:r>
    </w:p>
    <w:p w14:paraId="0A402CED" w14:textId="6D411193" w:rsidR="00730BD7" w:rsidRDefault="00730BD7" w:rsidP="00730BD7">
      <w:pPr>
        <w:rPr>
          <w:rFonts w:ascii="Arial" w:hAnsi="Arial" w:cs="Arial"/>
          <w:sz w:val="22"/>
          <w:szCs w:val="22"/>
        </w:rPr>
      </w:pPr>
      <w:r w:rsidRPr="003313C4">
        <w:rPr>
          <w:rFonts w:ascii="Arial" w:hAnsi="Arial" w:cs="Arial"/>
          <w:sz w:val="22"/>
          <w:szCs w:val="22"/>
        </w:rPr>
        <w:lastRenderedPageBreak/>
        <w:t xml:space="preserve">Answer </w:t>
      </w:r>
      <w:r w:rsidRPr="00730BD7">
        <w:rPr>
          <w:rFonts w:ascii="Arial" w:hAnsi="Arial" w:cs="Arial"/>
          <w:b/>
          <w:bCs/>
          <w:sz w:val="22"/>
          <w:szCs w:val="22"/>
        </w:rPr>
        <w:t>one</w:t>
      </w:r>
      <w:r w:rsidRPr="003313C4">
        <w:rPr>
          <w:rFonts w:ascii="Arial" w:hAnsi="Arial" w:cs="Arial"/>
          <w:sz w:val="22"/>
          <w:szCs w:val="22"/>
        </w:rPr>
        <w:t xml:space="preserve"> question from a choice of </w:t>
      </w:r>
      <w:r w:rsidRPr="00730BD7">
        <w:rPr>
          <w:rFonts w:ascii="Arial" w:hAnsi="Arial" w:cs="Arial"/>
          <w:b/>
          <w:bCs/>
          <w:sz w:val="22"/>
          <w:szCs w:val="22"/>
        </w:rPr>
        <w:t>two</w:t>
      </w:r>
      <w:r w:rsidRPr="00730BD7">
        <w:rPr>
          <w:rFonts w:ascii="Arial" w:hAnsi="Arial" w:cs="Arial"/>
          <w:sz w:val="22"/>
          <w:szCs w:val="22"/>
        </w:rPr>
        <w:t>.</w:t>
      </w:r>
    </w:p>
    <w:p w14:paraId="5B08452E" w14:textId="77777777" w:rsidR="00730BD7" w:rsidRPr="003313C4" w:rsidRDefault="00730BD7" w:rsidP="00730BD7">
      <w:pPr>
        <w:pStyle w:val="NormalWeb"/>
        <w:pBdr>
          <w:bottom w:val="single" w:sz="4" w:space="1" w:color="auto"/>
        </w:pBdr>
        <w:spacing w:before="20" w:beforeAutospacing="0" w:after="20" w:afterAutospacing="0"/>
        <w:jc w:val="both"/>
        <w:rPr>
          <w:rFonts w:ascii="Arial" w:eastAsia="Times New Roman" w:hAnsi="Arial" w:cs="Arial"/>
          <w:sz w:val="20"/>
          <w:szCs w:val="20"/>
        </w:rPr>
      </w:pPr>
    </w:p>
    <w:p w14:paraId="30E34E5C" w14:textId="77777777" w:rsidR="00730BD7" w:rsidRDefault="00730BD7" w:rsidP="000F2749">
      <w:pPr>
        <w:tabs>
          <w:tab w:val="right" w:pos="9360"/>
        </w:tabs>
        <w:rPr>
          <w:rFonts w:ascii="Arial" w:hAnsi="Arial" w:cs="Arial"/>
          <w:b/>
          <w:sz w:val="22"/>
          <w:szCs w:val="22"/>
        </w:rPr>
      </w:pPr>
    </w:p>
    <w:p w14:paraId="07561B40" w14:textId="77AFDDF7" w:rsidR="000F2749" w:rsidRPr="00C34C62" w:rsidRDefault="000F2749" w:rsidP="000F2749">
      <w:pPr>
        <w:tabs>
          <w:tab w:val="right" w:pos="9360"/>
        </w:tabs>
        <w:rPr>
          <w:rFonts w:ascii="Arial" w:hAnsi="Arial" w:cs="Arial"/>
          <w:b/>
          <w:sz w:val="22"/>
          <w:szCs w:val="22"/>
        </w:rPr>
      </w:pPr>
      <w:r w:rsidRPr="00C34C62">
        <w:rPr>
          <w:rFonts w:ascii="Arial" w:hAnsi="Arial" w:cs="Arial"/>
          <w:b/>
          <w:sz w:val="22"/>
          <w:szCs w:val="22"/>
        </w:rPr>
        <w:t xml:space="preserve">Question </w:t>
      </w:r>
      <w:r w:rsidR="00F53F44" w:rsidRPr="00C34C62">
        <w:rPr>
          <w:rFonts w:ascii="Arial" w:hAnsi="Arial" w:cs="Arial"/>
          <w:b/>
          <w:sz w:val="22"/>
          <w:szCs w:val="22"/>
        </w:rPr>
        <w:t>9</w:t>
      </w:r>
      <w:r w:rsidRPr="00C34C62">
        <w:rPr>
          <w:rFonts w:ascii="Arial" w:hAnsi="Arial" w:cs="Arial"/>
          <w:b/>
          <w:sz w:val="22"/>
          <w:szCs w:val="22"/>
        </w:rPr>
        <w:tab/>
        <w:t>(25 marks)</w:t>
      </w:r>
    </w:p>
    <w:p w14:paraId="4855521D" w14:textId="745EC0CC" w:rsidR="00F53F44" w:rsidRDefault="00F53F44" w:rsidP="00991AA0">
      <w:pPr>
        <w:rPr>
          <w:rFonts w:ascii="Arial" w:hAnsi="Arial" w:cs="Arial"/>
          <w:color w:val="000000"/>
          <w:sz w:val="22"/>
          <w:szCs w:val="22"/>
        </w:rPr>
      </w:pPr>
    </w:p>
    <w:p w14:paraId="6A4C966C" w14:textId="51AC752D" w:rsidR="005E30B3" w:rsidRDefault="005E30B3" w:rsidP="005E30B3">
      <w:pPr>
        <w:rPr>
          <w:rFonts w:ascii="Arial" w:hAnsi="Arial" w:cs="Arial"/>
          <w:color w:val="000000"/>
          <w:sz w:val="22"/>
          <w:szCs w:val="22"/>
        </w:rPr>
      </w:pPr>
      <w:r>
        <w:rPr>
          <w:rFonts w:ascii="Arial" w:hAnsi="Arial" w:cs="Arial"/>
          <w:color w:val="000000"/>
          <w:sz w:val="22"/>
          <w:szCs w:val="22"/>
        </w:rPr>
        <w:t>‘</w:t>
      </w:r>
      <w:r w:rsidRPr="005E30B3">
        <w:rPr>
          <w:rFonts w:ascii="Arial" w:hAnsi="Arial" w:cs="Arial"/>
          <w:color w:val="000000"/>
          <w:sz w:val="22"/>
          <w:szCs w:val="22"/>
        </w:rPr>
        <w:t xml:space="preserve">In Australia, elections are the most effective mechanism for holding </w:t>
      </w:r>
      <w:r w:rsidR="00A44DED">
        <w:rPr>
          <w:rFonts w:ascii="Arial" w:hAnsi="Arial" w:cs="Arial"/>
          <w:color w:val="000000"/>
          <w:sz w:val="22"/>
          <w:szCs w:val="22"/>
        </w:rPr>
        <w:t>p</w:t>
      </w:r>
      <w:r w:rsidRPr="005E30B3">
        <w:rPr>
          <w:rFonts w:ascii="Arial" w:hAnsi="Arial" w:cs="Arial"/>
          <w:color w:val="000000"/>
          <w:sz w:val="22"/>
          <w:szCs w:val="22"/>
        </w:rPr>
        <w:t>arliamentarians to account.</w:t>
      </w:r>
      <w:r>
        <w:rPr>
          <w:rFonts w:ascii="Arial" w:hAnsi="Arial" w:cs="Arial"/>
          <w:color w:val="000000"/>
          <w:sz w:val="22"/>
          <w:szCs w:val="22"/>
        </w:rPr>
        <w:t>’</w:t>
      </w:r>
    </w:p>
    <w:p w14:paraId="6E947A79" w14:textId="77777777" w:rsidR="005E30B3" w:rsidRPr="005E30B3" w:rsidRDefault="005E30B3" w:rsidP="005E30B3">
      <w:pPr>
        <w:rPr>
          <w:rFonts w:ascii="Arial" w:hAnsi="Arial" w:cs="Arial"/>
          <w:color w:val="000000"/>
          <w:sz w:val="22"/>
          <w:szCs w:val="22"/>
        </w:rPr>
      </w:pPr>
    </w:p>
    <w:p w14:paraId="721748A5" w14:textId="1733A19A" w:rsidR="005E30B3" w:rsidRPr="00C34C62" w:rsidRDefault="005E30B3" w:rsidP="005E30B3">
      <w:pPr>
        <w:rPr>
          <w:rFonts w:ascii="Arial" w:hAnsi="Arial" w:cs="Arial"/>
          <w:color w:val="000000"/>
          <w:sz w:val="22"/>
          <w:szCs w:val="22"/>
        </w:rPr>
      </w:pPr>
      <w:r w:rsidRPr="005E30B3">
        <w:rPr>
          <w:rFonts w:ascii="Arial" w:hAnsi="Arial" w:cs="Arial"/>
          <w:color w:val="000000"/>
          <w:sz w:val="22"/>
          <w:szCs w:val="22"/>
        </w:rPr>
        <w:t>Evaluate this claim.</w:t>
      </w:r>
    </w:p>
    <w:p w14:paraId="57F59877" w14:textId="4E4531AC" w:rsidR="00991AA0" w:rsidRPr="00C34C62" w:rsidRDefault="00991AA0" w:rsidP="000F2749">
      <w:pPr>
        <w:tabs>
          <w:tab w:val="right" w:pos="9360"/>
        </w:tabs>
        <w:rPr>
          <w:rFonts w:ascii="Arial" w:hAnsi="Arial" w:cs="Arial"/>
          <w:b/>
          <w:sz w:val="22"/>
          <w:szCs w:val="22"/>
        </w:rPr>
      </w:pPr>
    </w:p>
    <w:p w14:paraId="0780DC16" w14:textId="77777777" w:rsidR="0005635C" w:rsidRPr="0005635C" w:rsidRDefault="0005635C" w:rsidP="0005635C">
      <w:pPr>
        <w:jc w:val="center"/>
        <w:rPr>
          <w:rFonts w:ascii="Arial" w:hAnsi="Arial" w:cs="Arial"/>
          <w:b/>
          <w:bCs/>
          <w:color w:val="000000"/>
          <w:sz w:val="22"/>
          <w:szCs w:val="22"/>
        </w:rPr>
      </w:pPr>
      <w:r w:rsidRPr="0005635C">
        <w:rPr>
          <w:rFonts w:ascii="Arial" w:hAnsi="Arial" w:cs="Arial"/>
          <w:b/>
          <w:bCs/>
          <w:color w:val="000000"/>
          <w:sz w:val="22"/>
          <w:szCs w:val="22"/>
        </w:rPr>
        <w:t>OR</w:t>
      </w:r>
    </w:p>
    <w:p w14:paraId="11E0778E" w14:textId="2E5E8654" w:rsidR="00690FB9" w:rsidRDefault="00690FB9" w:rsidP="000F2749">
      <w:pPr>
        <w:tabs>
          <w:tab w:val="right" w:pos="9360"/>
        </w:tabs>
        <w:rPr>
          <w:rFonts w:ascii="Arial" w:hAnsi="Arial" w:cs="Arial"/>
          <w:b/>
          <w:sz w:val="22"/>
          <w:szCs w:val="22"/>
        </w:rPr>
      </w:pPr>
    </w:p>
    <w:p w14:paraId="7B54186F" w14:textId="77777777" w:rsidR="0004564F" w:rsidRPr="00C34C62" w:rsidRDefault="0004564F" w:rsidP="000F2749">
      <w:pPr>
        <w:tabs>
          <w:tab w:val="right" w:pos="9360"/>
        </w:tabs>
        <w:rPr>
          <w:rFonts w:ascii="Arial" w:hAnsi="Arial" w:cs="Arial"/>
          <w:b/>
          <w:sz w:val="22"/>
          <w:szCs w:val="22"/>
        </w:rPr>
      </w:pPr>
    </w:p>
    <w:p w14:paraId="2F8DD16B" w14:textId="224A09BE" w:rsidR="00B66EBC" w:rsidRPr="00C34C62" w:rsidRDefault="00B66EBC" w:rsidP="00B66EBC">
      <w:pPr>
        <w:tabs>
          <w:tab w:val="right" w:pos="9360"/>
        </w:tabs>
        <w:rPr>
          <w:rFonts w:ascii="Arial" w:hAnsi="Arial" w:cs="Arial"/>
          <w:b/>
          <w:sz w:val="22"/>
          <w:szCs w:val="22"/>
        </w:rPr>
      </w:pPr>
      <w:r w:rsidRPr="00C34C62">
        <w:rPr>
          <w:rFonts w:ascii="Arial" w:hAnsi="Arial" w:cs="Arial"/>
          <w:b/>
          <w:sz w:val="22"/>
          <w:szCs w:val="22"/>
        </w:rPr>
        <w:t>Question 10</w:t>
      </w:r>
      <w:r w:rsidRPr="00C34C62">
        <w:rPr>
          <w:rFonts w:ascii="Arial" w:hAnsi="Arial" w:cs="Arial"/>
          <w:b/>
          <w:sz w:val="22"/>
          <w:szCs w:val="22"/>
        </w:rPr>
        <w:tab/>
        <w:t>(25 marks)</w:t>
      </w:r>
    </w:p>
    <w:p w14:paraId="6EA7C6DE" w14:textId="77777777" w:rsidR="00B66EBC" w:rsidRPr="00C34C62" w:rsidRDefault="00B66EBC" w:rsidP="00B66EBC">
      <w:pPr>
        <w:rPr>
          <w:rFonts w:ascii="Arial" w:hAnsi="Arial" w:cs="Arial"/>
          <w:color w:val="000000"/>
          <w:sz w:val="22"/>
          <w:szCs w:val="22"/>
        </w:rPr>
      </w:pPr>
    </w:p>
    <w:p w14:paraId="38042B8E" w14:textId="6ED91897" w:rsidR="00991AA0" w:rsidRPr="005E30B3" w:rsidRDefault="005E30B3" w:rsidP="009E0A32">
      <w:pPr>
        <w:pStyle w:val="xl25"/>
        <w:spacing w:before="0" w:beforeAutospacing="0" w:after="0" w:afterAutospacing="0"/>
        <w:jc w:val="left"/>
        <w:textAlignment w:val="auto"/>
        <w:rPr>
          <w:rFonts w:eastAsia="Times New Roman"/>
          <w:b w:val="0"/>
          <w:bCs w:val="0"/>
          <w:sz w:val="22"/>
          <w:szCs w:val="22"/>
        </w:rPr>
      </w:pPr>
      <w:r w:rsidRPr="005E30B3">
        <w:rPr>
          <w:rFonts w:eastAsia="Times New Roman"/>
          <w:b w:val="0"/>
          <w:bCs w:val="0"/>
          <w:sz w:val="22"/>
          <w:szCs w:val="22"/>
        </w:rPr>
        <w:t>Analyse collective and individual ministerial responsibility compared with judicial review in terms of their effectiveness in holding the Australian political and administrative executive accountable.</w:t>
      </w:r>
    </w:p>
    <w:p w14:paraId="2C879A99" w14:textId="77777777" w:rsidR="00991AA0" w:rsidRDefault="00991AA0" w:rsidP="001A22D4">
      <w:pPr>
        <w:pStyle w:val="xl25"/>
        <w:spacing w:before="0" w:beforeAutospacing="0" w:after="0" w:afterAutospacing="0"/>
        <w:textAlignment w:val="auto"/>
        <w:rPr>
          <w:rFonts w:eastAsia="Times New Roman"/>
          <w:sz w:val="22"/>
          <w:szCs w:val="22"/>
        </w:rPr>
      </w:pPr>
    </w:p>
    <w:p w14:paraId="7D1AC867" w14:textId="77777777" w:rsidR="0005635C" w:rsidRPr="0048293E" w:rsidRDefault="0005635C" w:rsidP="0005635C">
      <w:pPr>
        <w:pStyle w:val="NormalWeb"/>
        <w:pBdr>
          <w:bottom w:val="single" w:sz="4" w:space="1" w:color="auto"/>
        </w:pBdr>
        <w:spacing w:before="20" w:beforeAutospacing="0" w:after="20" w:afterAutospacing="0"/>
        <w:rPr>
          <w:rFonts w:ascii="Arial" w:eastAsia="Times New Roman" w:hAnsi="Arial" w:cs="Arial"/>
          <w:sz w:val="22"/>
          <w:szCs w:val="22"/>
        </w:rPr>
      </w:pPr>
    </w:p>
    <w:p w14:paraId="28BB487E" w14:textId="4D2B80D7" w:rsidR="00991AA0" w:rsidRDefault="00991AA0" w:rsidP="001A22D4">
      <w:pPr>
        <w:pStyle w:val="xl25"/>
        <w:spacing w:before="0" w:beforeAutospacing="0" w:after="0" w:afterAutospacing="0"/>
        <w:textAlignment w:val="auto"/>
        <w:rPr>
          <w:rFonts w:eastAsia="Times New Roman"/>
          <w:sz w:val="22"/>
          <w:szCs w:val="22"/>
        </w:rPr>
      </w:pPr>
    </w:p>
    <w:p w14:paraId="18FA9099" w14:textId="5F8A04EA" w:rsidR="00C34C62" w:rsidRDefault="00C34C62" w:rsidP="001A22D4">
      <w:pPr>
        <w:pStyle w:val="xl25"/>
        <w:spacing w:before="0" w:beforeAutospacing="0" w:after="0" w:afterAutospacing="0"/>
        <w:textAlignment w:val="auto"/>
        <w:rPr>
          <w:rFonts w:eastAsia="Times New Roman"/>
          <w:sz w:val="22"/>
          <w:szCs w:val="22"/>
        </w:rPr>
      </w:pPr>
    </w:p>
    <w:p w14:paraId="4CEB5BD9" w14:textId="77777777" w:rsidR="00C34C62" w:rsidRDefault="00C34C62" w:rsidP="001A22D4">
      <w:pPr>
        <w:pStyle w:val="xl25"/>
        <w:spacing w:before="0" w:beforeAutospacing="0" w:after="0" w:afterAutospacing="0"/>
        <w:textAlignment w:val="auto"/>
        <w:rPr>
          <w:rFonts w:eastAsia="Times New Roman"/>
          <w:sz w:val="22"/>
          <w:szCs w:val="22"/>
        </w:rPr>
      </w:pPr>
    </w:p>
    <w:p w14:paraId="6B573DB4" w14:textId="3DC2648C" w:rsidR="001A22D4" w:rsidRDefault="001A22D4" w:rsidP="00DA7B35">
      <w:pPr>
        <w:pStyle w:val="xl25"/>
        <w:spacing w:before="0" w:beforeAutospacing="0" w:after="0" w:afterAutospacing="0"/>
        <w:textAlignment w:val="auto"/>
        <w:rPr>
          <w:rFonts w:eastAsia="Times New Roman"/>
          <w:sz w:val="22"/>
          <w:szCs w:val="22"/>
        </w:rPr>
      </w:pPr>
      <w:r>
        <w:rPr>
          <w:rFonts w:eastAsia="Times New Roman"/>
          <w:sz w:val="22"/>
          <w:szCs w:val="22"/>
        </w:rPr>
        <w:t>End of questions</w:t>
      </w:r>
    </w:p>
    <w:p w14:paraId="0CE71F4D" w14:textId="77777777" w:rsidR="003D69A1" w:rsidRDefault="004438CC" w:rsidP="003D69A1">
      <w:pPr>
        <w:tabs>
          <w:tab w:val="right" w:leader="underscore" w:pos="9360"/>
        </w:tabs>
        <w:spacing w:before="420"/>
        <w:rPr>
          <w:rFonts w:ascii="Arial" w:hAnsi="Arial"/>
          <w:sz w:val="6"/>
          <w:szCs w:val="6"/>
        </w:rPr>
      </w:pPr>
      <w:r>
        <w:rPr>
          <w:rFonts w:ascii="Arial" w:hAnsi="Arial" w:cs="Arial"/>
          <w:sz w:val="22"/>
          <w:szCs w:val="22"/>
        </w:rPr>
        <w:br w:type="page"/>
      </w:r>
      <w:r w:rsidR="003D69A1" w:rsidRPr="007726E3">
        <w:rPr>
          <w:rFonts w:ascii="Arial" w:hAnsi="Arial"/>
          <w:sz w:val="6"/>
          <w:szCs w:val="6"/>
        </w:rPr>
        <w:lastRenderedPageBreak/>
        <w:tab/>
      </w:r>
    </w:p>
    <w:p w14:paraId="19A878A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F299AE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A28498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69A00D5"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D1ED315"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2948F1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842439D"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128CB35"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5087CC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1A6E36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A6F112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1F2E9F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F06F49C"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8E2E7E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3E6691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95AAD1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6AE158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F7BD5C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CC4D39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5F6065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A5E4A8B"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E5E718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8369A1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1C15D5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22679F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920FA4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12D5213"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2B2812A" w14:textId="77777777" w:rsidR="003D69A1" w:rsidRDefault="003D69A1" w:rsidP="003D69A1">
      <w:pPr>
        <w:tabs>
          <w:tab w:val="right" w:leader="underscore" w:pos="9360"/>
        </w:tabs>
        <w:spacing w:before="420"/>
        <w:rPr>
          <w:rFonts w:ascii="Arial" w:hAnsi="Arial"/>
          <w:sz w:val="6"/>
          <w:szCs w:val="6"/>
        </w:rPr>
      </w:pPr>
      <w:r>
        <w:rPr>
          <w:rFonts w:ascii="Arial" w:hAnsi="Arial"/>
          <w:sz w:val="6"/>
          <w:szCs w:val="6"/>
        </w:rPr>
        <w:tab/>
      </w:r>
    </w:p>
    <w:p w14:paraId="3511EF11" w14:textId="77777777" w:rsidR="001A22D4" w:rsidRDefault="001A22D4" w:rsidP="003D69A1">
      <w:pPr>
        <w:tabs>
          <w:tab w:val="right" w:leader="underscore" w:pos="9360"/>
        </w:tabs>
        <w:spacing w:before="420"/>
        <w:rPr>
          <w:rFonts w:ascii="Arial" w:hAnsi="Arial"/>
          <w:sz w:val="6"/>
          <w:szCs w:val="6"/>
        </w:rPr>
      </w:pPr>
      <w:r>
        <w:rPr>
          <w:rFonts w:ascii="Arial" w:hAnsi="Arial" w:cs="Arial"/>
          <w:sz w:val="22"/>
          <w:szCs w:val="22"/>
        </w:rPr>
        <w:br w:type="page"/>
      </w:r>
      <w:r w:rsidRPr="007726E3">
        <w:rPr>
          <w:rFonts w:ascii="Arial" w:hAnsi="Arial"/>
          <w:sz w:val="6"/>
          <w:szCs w:val="6"/>
        </w:rPr>
        <w:lastRenderedPageBreak/>
        <w:tab/>
      </w:r>
    </w:p>
    <w:p w14:paraId="0C0D2B9B"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04E974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120E3A97"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46EA6488"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291F9FA8"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D3CB93D"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5D9B1E64"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22E9DC3D"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00B2D7F2"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81312D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EC6973A"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3A45832"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2D864FC"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2A6E3D3"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477EEC0B"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B324C64"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03A995D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1BE5EFD0"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5F2DB37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74A98D8"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03D694A7"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5A1179A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B74AADF"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5CC177B"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1ADCE3C"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3CD93B5"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0A884A2"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4BF51AAF" w14:textId="77777777" w:rsidR="001A22D4" w:rsidRDefault="001A22D4" w:rsidP="001A22D4">
      <w:pPr>
        <w:tabs>
          <w:tab w:val="right" w:leader="underscore" w:pos="9360"/>
        </w:tabs>
        <w:spacing w:before="420"/>
        <w:rPr>
          <w:rFonts w:ascii="Arial" w:hAnsi="Arial"/>
          <w:sz w:val="6"/>
          <w:szCs w:val="6"/>
        </w:rPr>
      </w:pPr>
      <w:r>
        <w:rPr>
          <w:rFonts w:ascii="Arial" w:hAnsi="Arial"/>
          <w:sz w:val="6"/>
          <w:szCs w:val="6"/>
        </w:rPr>
        <w:tab/>
      </w:r>
    </w:p>
    <w:p w14:paraId="150D91A1" w14:textId="77777777" w:rsidR="003D69A1" w:rsidRDefault="001A22D4" w:rsidP="003D69A1">
      <w:pPr>
        <w:tabs>
          <w:tab w:val="right" w:leader="underscore" w:pos="9360"/>
        </w:tabs>
        <w:spacing w:before="420"/>
        <w:rPr>
          <w:rFonts w:ascii="Arial" w:hAnsi="Arial"/>
          <w:sz w:val="6"/>
          <w:szCs w:val="6"/>
        </w:rPr>
      </w:pPr>
      <w:r w:rsidRPr="00140E77">
        <w:rPr>
          <w:rFonts w:ascii="Arial" w:hAnsi="Arial" w:cs="Arial"/>
          <w:b/>
          <w:bCs/>
          <w:i/>
          <w:iCs/>
          <w:sz w:val="22"/>
          <w:szCs w:val="22"/>
        </w:rPr>
        <w:br w:type="page"/>
      </w:r>
      <w:r w:rsidR="003D69A1" w:rsidRPr="007726E3">
        <w:rPr>
          <w:rFonts w:ascii="Arial" w:hAnsi="Arial"/>
          <w:sz w:val="6"/>
          <w:szCs w:val="6"/>
        </w:rPr>
        <w:lastRenderedPageBreak/>
        <w:tab/>
      </w:r>
    </w:p>
    <w:p w14:paraId="4498901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BDCFB4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7A0B7B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BB5016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A02E9E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CD388C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A32EF9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F1D6D2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6F09AED"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7744D5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3C6E063"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F9B0624"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947543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075AFB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DE3107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AFB914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00127C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7601F7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DA2E83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DB3B90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2CF52E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6AD768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7A94C3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4DCFF9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D4727FC"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DD5FBB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526570D"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AE650B6" w14:textId="77777777" w:rsidR="003D69A1" w:rsidRDefault="003D69A1" w:rsidP="003D69A1">
      <w:pPr>
        <w:tabs>
          <w:tab w:val="right" w:leader="underscore" w:pos="9360"/>
        </w:tabs>
        <w:spacing w:before="420"/>
        <w:rPr>
          <w:rFonts w:ascii="Arial" w:hAnsi="Arial"/>
          <w:sz w:val="6"/>
          <w:szCs w:val="6"/>
        </w:rPr>
      </w:pPr>
      <w:r>
        <w:rPr>
          <w:rFonts w:ascii="Arial" w:hAnsi="Arial"/>
          <w:sz w:val="6"/>
          <w:szCs w:val="6"/>
        </w:rPr>
        <w:tab/>
      </w:r>
    </w:p>
    <w:p w14:paraId="60B3186D" w14:textId="77777777" w:rsidR="000C497D" w:rsidRDefault="000C497D" w:rsidP="000C497D">
      <w:pPr>
        <w:tabs>
          <w:tab w:val="right" w:leader="underscore" w:pos="9360"/>
        </w:tabs>
        <w:spacing w:before="420"/>
        <w:rPr>
          <w:rFonts w:ascii="Arial" w:hAnsi="Arial"/>
          <w:sz w:val="6"/>
          <w:szCs w:val="6"/>
        </w:rPr>
      </w:pPr>
      <w:r>
        <w:rPr>
          <w:rFonts w:ascii="Arial" w:hAnsi="Arial" w:cs="Arial"/>
          <w:b/>
          <w:bCs/>
          <w:i/>
          <w:iCs/>
          <w:sz w:val="22"/>
          <w:szCs w:val="22"/>
        </w:rPr>
        <w:br w:type="page"/>
      </w:r>
      <w:r w:rsidRPr="007726E3">
        <w:rPr>
          <w:rFonts w:ascii="Arial" w:hAnsi="Arial"/>
          <w:sz w:val="6"/>
          <w:szCs w:val="6"/>
        </w:rPr>
        <w:lastRenderedPageBreak/>
        <w:tab/>
      </w:r>
    </w:p>
    <w:p w14:paraId="51BD044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B5A3391"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7933B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AC1DED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A8F363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31F16A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AB59DB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470A8D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10AD3E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70A99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8273A8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3FC649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4ABED1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2B45FD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CCD303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6C0876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3173BF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D64E38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27A6A4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D4BAEF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B82E6C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7DD77D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64AD7B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0411C2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E109B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03F52C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857909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2527A5F" w14:textId="77777777" w:rsidR="000C497D" w:rsidRDefault="000C497D" w:rsidP="000C497D">
      <w:pPr>
        <w:tabs>
          <w:tab w:val="right" w:leader="underscore" w:pos="9360"/>
        </w:tabs>
        <w:spacing w:before="420"/>
        <w:rPr>
          <w:rFonts w:ascii="Arial" w:hAnsi="Arial"/>
          <w:sz w:val="6"/>
          <w:szCs w:val="6"/>
        </w:rPr>
      </w:pPr>
      <w:r>
        <w:rPr>
          <w:rFonts w:ascii="Arial" w:hAnsi="Arial"/>
          <w:sz w:val="6"/>
          <w:szCs w:val="6"/>
        </w:rPr>
        <w:tab/>
      </w:r>
    </w:p>
    <w:p w14:paraId="212D6AFA" w14:textId="77777777" w:rsidR="000C497D" w:rsidRDefault="000C497D" w:rsidP="000C497D">
      <w:pPr>
        <w:tabs>
          <w:tab w:val="right" w:leader="underscore" w:pos="9360"/>
        </w:tabs>
        <w:spacing w:before="420"/>
        <w:rPr>
          <w:rFonts w:ascii="Arial" w:hAnsi="Arial"/>
          <w:sz w:val="6"/>
          <w:szCs w:val="6"/>
        </w:rPr>
      </w:pPr>
      <w:r>
        <w:rPr>
          <w:rFonts w:ascii="Arial" w:hAnsi="Arial" w:cs="Arial"/>
          <w:b/>
          <w:bCs/>
          <w:i/>
          <w:iCs/>
          <w:sz w:val="22"/>
          <w:szCs w:val="22"/>
        </w:rPr>
        <w:br w:type="page"/>
      </w:r>
      <w:r w:rsidRPr="007726E3">
        <w:rPr>
          <w:rFonts w:ascii="Arial" w:hAnsi="Arial"/>
          <w:sz w:val="6"/>
          <w:szCs w:val="6"/>
        </w:rPr>
        <w:lastRenderedPageBreak/>
        <w:tab/>
      </w:r>
    </w:p>
    <w:p w14:paraId="666DB1D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94C67B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3338C7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BA0281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A2ECE0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0A39E7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002271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DA2BFF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7AAAD6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9CB70B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CAFA83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9D6403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B6A7B2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F04A7E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0AAC74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2ACA22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3D5691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D2D76A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42E336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B76892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D78606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16407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6B38C7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120816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71133E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A00AC1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6D798C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80D8FCB" w14:textId="77777777" w:rsidR="000C497D" w:rsidRDefault="000C497D" w:rsidP="000C497D">
      <w:pPr>
        <w:tabs>
          <w:tab w:val="right" w:leader="underscore" w:pos="9360"/>
        </w:tabs>
        <w:spacing w:before="420"/>
        <w:rPr>
          <w:rFonts w:ascii="Arial" w:hAnsi="Arial"/>
          <w:sz w:val="6"/>
          <w:szCs w:val="6"/>
        </w:rPr>
      </w:pPr>
      <w:r>
        <w:rPr>
          <w:rFonts w:ascii="Arial" w:hAnsi="Arial"/>
          <w:sz w:val="6"/>
          <w:szCs w:val="6"/>
        </w:rPr>
        <w:tab/>
      </w:r>
    </w:p>
    <w:p w14:paraId="7B5235BC" w14:textId="77777777" w:rsidR="0076240D" w:rsidRDefault="000C497D" w:rsidP="0076240D">
      <w:pPr>
        <w:tabs>
          <w:tab w:val="right" w:leader="underscore" w:pos="9360"/>
        </w:tabs>
        <w:spacing w:before="420"/>
        <w:rPr>
          <w:rFonts w:ascii="Arial" w:hAnsi="Arial"/>
          <w:sz w:val="6"/>
          <w:szCs w:val="6"/>
        </w:rPr>
      </w:pPr>
      <w:r>
        <w:rPr>
          <w:rFonts w:ascii="Arial" w:hAnsi="Arial" w:cs="Arial"/>
          <w:b/>
          <w:bCs/>
          <w:i/>
          <w:iCs/>
          <w:sz w:val="22"/>
          <w:szCs w:val="22"/>
        </w:rPr>
        <w:br w:type="page"/>
      </w:r>
      <w:r w:rsidR="0076240D" w:rsidRPr="007726E3">
        <w:rPr>
          <w:rFonts w:ascii="Arial" w:hAnsi="Arial"/>
          <w:sz w:val="6"/>
          <w:szCs w:val="6"/>
        </w:rPr>
        <w:lastRenderedPageBreak/>
        <w:tab/>
      </w:r>
    </w:p>
    <w:p w14:paraId="1BE46915"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4A000CE"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94B9ED4"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5518E32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36CE916E"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DADE907"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3D170A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4DACE72"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92EABDB"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E83AC20"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C6F30FA"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0B6A947"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A890D6B"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66D488D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2920762"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3731F05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1DD8310"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9F9BE4C"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D06605E"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8ABF29A"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786F2E8"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F219CF4"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78EFB0F"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63422DB0"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CDF9E76"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9CF19CB"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91D3D38"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41C230DC" w14:textId="77777777" w:rsidR="0076240D" w:rsidRDefault="0076240D" w:rsidP="0076240D">
      <w:pPr>
        <w:tabs>
          <w:tab w:val="right" w:leader="underscore" w:pos="9360"/>
        </w:tabs>
        <w:spacing w:before="420"/>
        <w:rPr>
          <w:rFonts w:ascii="Arial" w:hAnsi="Arial"/>
          <w:sz w:val="6"/>
          <w:szCs w:val="6"/>
        </w:rPr>
      </w:pPr>
      <w:r>
        <w:rPr>
          <w:rFonts w:ascii="Arial" w:hAnsi="Arial"/>
          <w:sz w:val="6"/>
          <w:szCs w:val="6"/>
        </w:rPr>
        <w:tab/>
      </w:r>
    </w:p>
    <w:p w14:paraId="51D94582" w14:textId="77777777" w:rsidR="000C497D" w:rsidRDefault="0076240D" w:rsidP="0076240D">
      <w:pPr>
        <w:tabs>
          <w:tab w:val="right" w:leader="underscore" w:pos="9360"/>
        </w:tabs>
        <w:spacing w:before="420"/>
        <w:rPr>
          <w:rFonts w:ascii="Arial" w:hAnsi="Arial"/>
          <w:sz w:val="6"/>
          <w:szCs w:val="6"/>
        </w:rPr>
      </w:pPr>
      <w:r>
        <w:rPr>
          <w:rFonts w:ascii="Arial" w:hAnsi="Arial" w:cs="Arial"/>
          <w:b/>
          <w:bCs/>
          <w:i/>
          <w:iCs/>
          <w:sz w:val="22"/>
          <w:szCs w:val="22"/>
        </w:rPr>
        <w:br w:type="page"/>
      </w:r>
      <w:r w:rsidR="000C497D" w:rsidRPr="007726E3">
        <w:rPr>
          <w:rFonts w:ascii="Arial" w:hAnsi="Arial"/>
          <w:sz w:val="6"/>
          <w:szCs w:val="6"/>
        </w:rPr>
        <w:lastRenderedPageBreak/>
        <w:tab/>
      </w:r>
    </w:p>
    <w:p w14:paraId="174C610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833D48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6C868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972845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94C1BD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7D56C0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19D858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31989F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5CE28A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0FABF2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E82FF6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28CBE8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77009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5F554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056B71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9BADFB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124908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2CA1F6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F22A1E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EA931C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BE818A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206ABB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4F563C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50228F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E9FA0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12A7D4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615856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2ABB47B" w14:textId="77777777" w:rsidR="000C497D" w:rsidRDefault="000C497D" w:rsidP="000C497D">
      <w:pPr>
        <w:tabs>
          <w:tab w:val="right" w:leader="underscore" w:pos="9360"/>
        </w:tabs>
        <w:spacing w:before="420"/>
        <w:rPr>
          <w:rFonts w:ascii="Arial" w:hAnsi="Arial"/>
          <w:sz w:val="6"/>
          <w:szCs w:val="6"/>
        </w:rPr>
      </w:pPr>
      <w:r>
        <w:rPr>
          <w:rFonts w:ascii="Arial" w:hAnsi="Arial"/>
          <w:sz w:val="6"/>
          <w:szCs w:val="6"/>
        </w:rPr>
        <w:tab/>
      </w:r>
    </w:p>
    <w:p w14:paraId="4037BA62" w14:textId="77777777" w:rsidR="00364875" w:rsidRDefault="000C497D" w:rsidP="00364875">
      <w:pPr>
        <w:tabs>
          <w:tab w:val="right" w:leader="underscore" w:pos="9360"/>
        </w:tabs>
        <w:spacing w:before="420"/>
        <w:rPr>
          <w:rFonts w:ascii="Arial" w:hAnsi="Arial"/>
          <w:sz w:val="6"/>
          <w:szCs w:val="6"/>
        </w:rPr>
      </w:pPr>
      <w:r>
        <w:rPr>
          <w:rFonts w:ascii="Arial" w:hAnsi="Arial" w:cs="Arial"/>
          <w:b/>
          <w:bCs/>
          <w:i/>
          <w:iCs/>
          <w:sz w:val="22"/>
          <w:szCs w:val="22"/>
        </w:rPr>
        <w:br w:type="page"/>
      </w:r>
      <w:bookmarkStart w:id="4" w:name="OLE_LINK5"/>
      <w:bookmarkStart w:id="5" w:name="OLE_LINK6"/>
      <w:r w:rsidR="00364875" w:rsidRPr="007726E3">
        <w:rPr>
          <w:rFonts w:ascii="Arial" w:hAnsi="Arial"/>
          <w:sz w:val="6"/>
          <w:szCs w:val="6"/>
        </w:rPr>
        <w:lastRenderedPageBreak/>
        <w:tab/>
      </w:r>
    </w:p>
    <w:p w14:paraId="34F62A6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2C675D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2A43FB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22DB55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E936EC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90C9DE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412A52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A57654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5D5E60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9E791F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3D6586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10AA52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06E064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7F2E3F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C1FB02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6B69DF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6D6758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C66A3D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8A9328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030A7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B5CA1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A16405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2AF836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251D86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8E8696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720307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8EF365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C0498F8"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576D5B7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95B3B0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lastRenderedPageBreak/>
        <w:tab/>
      </w:r>
    </w:p>
    <w:p w14:paraId="5BF5327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89F04A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781942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11DFCE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67B139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AAC39A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C2C123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1C4507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35039A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7C093B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1EF710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9CEFC9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4BC324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2E191F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2AA090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029FA7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7B3AD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38C409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69794F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03A779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0B782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90C8FB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1F301E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29CD64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5D4658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049190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F513785"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29CBC26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EDE88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9FD2C6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lastRenderedPageBreak/>
        <w:tab/>
      </w:r>
    </w:p>
    <w:p w14:paraId="709C295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1EB50A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B82640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444F57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48A305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46D96C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B3F39D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39A171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974931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83C9D7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72E27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A65993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6B475A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4116B5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B50D2B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6B14B1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A9B890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BE598A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21F26B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01C728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6356A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401015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59C4B6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8068DF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81B9E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1C616DB"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6767A905"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ECC206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802CA8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1FA99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lastRenderedPageBreak/>
        <w:tab/>
      </w:r>
    </w:p>
    <w:p w14:paraId="0FB9702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80F61E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12BB26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4692C2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1CFE09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EE79D1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682DAA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0AAA8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3C0A6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B67EEB5"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D3D4EB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40104A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61CCD3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9F9A08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913EE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72608A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927542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4D503D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B00F92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F62B01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0A76A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476370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62A3CB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D68409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3841589"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0D3B19B1" w14:textId="77777777" w:rsidR="00364875" w:rsidRDefault="00364875" w:rsidP="0076240D">
      <w:pPr>
        <w:tabs>
          <w:tab w:val="right" w:leader="underscore" w:pos="9360"/>
        </w:tabs>
        <w:rPr>
          <w:rFonts w:ascii="Arial" w:hAnsi="Arial" w:cs="Arial"/>
          <w:b/>
          <w:bCs/>
          <w:iCs/>
          <w:sz w:val="22"/>
          <w:szCs w:val="22"/>
        </w:rPr>
      </w:pPr>
    </w:p>
    <w:p w14:paraId="2F554483" w14:textId="77777777" w:rsidR="00364875" w:rsidRDefault="00364875" w:rsidP="0076240D">
      <w:pPr>
        <w:tabs>
          <w:tab w:val="right" w:leader="underscore" w:pos="9360"/>
        </w:tabs>
        <w:rPr>
          <w:rFonts w:ascii="Arial" w:hAnsi="Arial" w:cs="Arial"/>
          <w:b/>
          <w:bCs/>
          <w:iCs/>
          <w:sz w:val="22"/>
          <w:szCs w:val="22"/>
        </w:rPr>
      </w:pPr>
    </w:p>
    <w:p w14:paraId="75322BAE" w14:textId="77777777" w:rsidR="00364875" w:rsidRDefault="00364875" w:rsidP="0076240D">
      <w:pPr>
        <w:tabs>
          <w:tab w:val="right" w:leader="underscore" w:pos="9360"/>
        </w:tabs>
        <w:rPr>
          <w:rFonts w:ascii="Arial" w:hAnsi="Arial" w:cs="Arial"/>
          <w:b/>
          <w:bCs/>
          <w:iCs/>
          <w:sz w:val="22"/>
          <w:szCs w:val="22"/>
        </w:rPr>
      </w:pPr>
    </w:p>
    <w:p w14:paraId="20C2A71A" w14:textId="77777777" w:rsidR="00364875" w:rsidRDefault="00364875" w:rsidP="0076240D">
      <w:pPr>
        <w:tabs>
          <w:tab w:val="right" w:leader="underscore" w:pos="9360"/>
        </w:tabs>
        <w:rPr>
          <w:rFonts w:ascii="Arial" w:hAnsi="Arial" w:cs="Arial"/>
          <w:b/>
          <w:bCs/>
          <w:iCs/>
          <w:sz w:val="22"/>
          <w:szCs w:val="22"/>
        </w:rPr>
      </w:pPr>
    </w:p>
    <w:p w14:paraId="669151B5" w14:textId="0B7DF392" w:rsidR="00364875" w:rsidRDefault="00364875" w:rsidP="0076240D">
      <w:pPr>
        <w:tabs>
          <w:tab w:val="right" w:leader="underscore" w:pos="9360"/>
        </w:tabs>
        <w:rPr>
          <w:rFonts w:ascii="Arial" w:hAnsi="Arial" w:cs="Arial"/>
          <w:b/>
          <w:bCs/>
          <w:iCs/>
          <w:sz w:val="22"/>
          <w:szCs w:val="22"/>
        </w:rPr>
      </w:pPr>
    </w:p>
    <w:p w14:paraId="79F5CE40" w14:textId="65F65F83" w:rsidR="00033B6C" w:rsidRDefault="00033B6C" w:rsidP="0076240D">
      <w:pPr>
        <w:tabs>
          <w:tab w:val="right" w:leader="underscore" w:pos="9360"/>
        </w:tabs>
        <w:rPr>
          <w:rFonts w:ascii="Arial" w:hAnsi="Arial" w:cs="Arial"/>
          <w:b/>
          <w:bCs/>
          <w:iCs/>
          <w:sz w:val="22"/>
          <w:szCs w:val="22"/>
        </w:rPr>
      </w:pPr>
    </w:p>
    <w:p w14:paraId="37BB24F1" w14:textId="77777777" w:rsidR="00033B6C" w:rsidRDefault="00033B6C" w:rsidP="0076240D">
      <w:pPr>
        <w:tabs>
          <w:tab w:val="right" w:leader="underscore" w:pos="9360"/>
        </w:tabs>
        <w:rPr>
          <w:rFonts w:ascii="Arial" w:hAnsi="Arial" w:cs="Arial"/>
          <w:b/>
          <w:bCs/>
          <w:iCs/>
          <w:sz w:val="22"/>
          <w:szCs w:val="22"/>
        </w:rPr>
      </w:pPr>
    </w:p>
    <w:p w14:paraId="6FF86E9C" w14:textId="77777777" w:rsidR="00364875" w:rsidRDefault="00364875" w:rsidP="0076240D">
      <w:pPr>
        <w:tabs>
          <w:tab w:val="right" w:leader="underscore" w:pos="9360"/>
        </w:tabs>
        <w:rPr>
          <w:rFonts w:ascii="Arial" w:hAnsi="Arial" w:cs="Arial"/>
          <w:b/>
          <w:bCs/>
          <w:iCs/>
          <w:sz w:val="22"/>
          <w:szCs w:val="22"/>
        </w:rPr>
      </w:pPr>
    </w:p>
    <w:p w14:paraId="28B8390E" w14:textId="77777777" w:rsidR="0076240D" w:rsidRPr="0001162D" w:rsidRDefault="0076240D" w:rsidP="0076240D">
      <w:pPr>
        <w:tabs>
          <w:tab w:val="right" w:leader="underscore" w:pos="9360"/>
        </w:tabs>
        <w:rPr>
          <w:rFonts w:ascii="Arial" w:hAnsi="Arial" w:cs="Arial"/>
          <w:b/>
          <w:bCs/>
          <w:iCs/>
          <w:sz w:val="22"/>
          <w:szCs w:val="22"/>
        </w:rPr>
      </w:pPr>
      <w:r w:rsidRPr="0001162D">
        <w:rPr>
          <w:rFonts w:ascii="Arial" w:hAnsi="Arial" w:cs="Arial"/>
          <w:b/>
          <w:bCs/>
          <w:iCs/>
          <w:sz w:val="22"/>
          <w:szCs w:val="22"/>
        </w:rPr>
        <w:lastRenderedPageBreak/>
        <w:t>Additional working space</w:t>
      </w:r>
    </w:p>
    <w:p w14:paraId="3E71949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65E622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DE7A72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B04D6E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3B5B4F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CED098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C94568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1C8D0C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FFDA08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00362A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CEBBEA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AFE431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761BB21"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B54A3C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91AD08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4BE5B0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5B6034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2A9042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9101C2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A15373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AF54A5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F32FA3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1B6432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83A54C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0D43A6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8D2656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A88F94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3D034C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5863055" w14:textId="77777777" w:rsidR="0076240D" w:rsidRPr="0001162D" w:rsidRDefault="0076240D" w:rsidP="0076240D">
      <w:pPr>
        <w:tabs>
          <w:tab w:val="right" w:leader="underscore" w:pos="9360"/>
        </w:tabs>
        <w:rPr>
          <w:rFonts w:ascii="Arial" w:hAnsi="Arial" w:cs="Arial"/>
          <w:b/>
          <w:bCs/>
          <w:iCs/>
          <w:sz w:val="22"/>
          <w:szCs w:val="22"/>
        </w:rPr>
      </w:pPr>
      <w:r>
        <w:rPr>
          <w:rFonts w:ascii="Arial" w:hAnsi="Arial" w:cs="Arial"/>
          <w:b/>
          <w:bCs/>
          <w:iCs/>
          <w:sz w:val="22"/>
          <w:szCs w:val="22"/>
        </w:rPr>
        <w:br w:type="page"/>
      </w:r>
      <w:r w:rsidRPr="0001162D">
        <w:rPr>
          <w:rFonts w:ascii="Arial" w:hAnsi="Arial" w:cs="Arial"/>
          <w:b/>
          <w:bCs/>
          <w:iCs/>
          <w:sz w:val="22"/>
          <w:szCs w:val="22"/>
        </w:rPr>
        <w:lastRenderedPageBreak/>
        <w:t>Additional working space</w:t>
      </w:r>
    </w:p>
    <w:p w14:paraId="07F8E58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28A2BC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9BF6DC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FE3538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F07E231"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C7D59B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FE80BE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41EC83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BF47BB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D3BE89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E57988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183C73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77F589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B763BC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1DFE72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5B2D2C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84CE47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8E4E68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06D498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BAA6A2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3B7372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6CBBCF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11D3BD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98DF83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678C7B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292024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66E5F5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34C8EF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B160F1E" w14:textId="77777777" w:rsidR="0076240D" w:rsidRPr="0001162D" w:rsidRDefault="0076240D" w:rsidP="0076240D">
      <w:pPr>
        <w:tabs>
          <w:tab w:val="right" w:leader="underscore" w:pos="9360"/>
        </w:tabs>
        <w:rPr>
          <w:rFonts w:ascii="Arial" w:hAnsi="Arial" w:cs="Arial"/>
          <w:b/>
          <w:bCs/>
          <w:iCs/>
          <w:sz w:val="22"/>
          <w:szCs w:val="22"/>
        </w:rPr>
      </w:pPr>
      <w:r>
        <w:rPr>
          <w:rFonts w:ascii="Arial" w:hAnsi="Arial" w:cs="Arial"/>
          <w:b/>
          <w:bCs/>
          <w:iCs/>
          <w:sz w:val="22"/>
          <w:szCs w:val="22"/>
        </w:rPr>
        <w:br w:type="page"/>
      </w:r>
      <w:r w:rsidRPr="0001162D">
        <w:rPr>
          <w:rFonts w:ascii="Arial" w:hAnsi="Arial" w:cs="Arial"/>
          <w:b/>
          <w:bCs/>
          <w:iCs/>
          <w:sz w:val="22"/>
          <w:szCs w:val="22"/>
        </w:rPr>
        <w:lastRenderedPageBreak/>
        <w:t>Additional working space</w:t>
      </w:r>
    </w:p>
    <w:p w14:paraId="184EED3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6EFC9A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818B22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676BCB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4325D5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B33E0E5"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047889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34EA7D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B89F7C5"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6F2EA7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0192C3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0C2568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A7D7DF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B55295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D1EED0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67909C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C77F88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185E42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88D895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8DB007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4AE7721"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41CFDE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745B41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81A345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056B59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98210D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DCDDD6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DB3A0A5"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F26A6D1" w14:textId="77777777" w:rsidR="0076240D" w:rsidRPr="0001162D" w:rsidRDefault="0076240D" w:rsidP="0076240D">
      <w:pPr>
        <w:tabs>
          <w:tab w:val="right" w:leader="underscore" w:pos="9360"/>
        </w:tabs>
        <w:rPr>
          <w:rFonts w:ascii="Arial" w:hAnsi="Arial" w:cs="Arial"/>
          <w:b/>
          <w:bCs/>
          <w:iCs/>
          <w:sz w:val="22"/>
          <w:szCs w:val="22"/>
        </w:rPr>
      </w:pPr>
      <w:r>
        <w:rPr>
          <w:rFonts w:ascii="Arial" w:hAnsi="Arial" w:cs="Arial"/>
          <w:b/>
          <w:bCs/>
          <w:iCs/>
          <w:sz w:val="22"/>
          <w:szCs w:val="22"/>
        </w:rPr>
        <w:br w:type="page"/>
      </w:r>
      <w:r w:rsidRPr="0001162D">
        <w:rPr>
          <w:rFonts w:ascii="Arial" w:hAnsi="Arial" w:cs="Arial"/>
          <w:b/>
          <w:bCs/>
          <w:iCs/>
          <w:sz w:val="22"/>
          <w:szCs w:val="22"/>
        </w:rPr>
        <w:lastRenderedPageBreak/>
        <w:t>Additional working space</w:t>
      </w:r>
    </w:p>
    <w:bookmarkEnd w:id="4"/>
    <w:bookmarkEnd w:id="5"/>
    <w:p w14:paraId="68DA87B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294CDD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1A8CB6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391022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D0C0E5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28F3C0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BFFC91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D34A2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AD1C61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A9321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1F3EFE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6465BC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43D029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39863D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83C2AC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41895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83F2DF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AD348A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696118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62BDF2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C1CDD5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A6359D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079AEA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2CE1B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FDC7FD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9219B8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958288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6180D33" w14:textId="77777777" w:rsidR="00F866D4" w:rsidRPr="00F866D4" w:rsidRDefault="000C497D" w:rsidP="00F866D4">
      <w:pPr>
        <w:tabs>
          <w:tab w:val="right" w:leader="underscore" w:pos="9360"/>
        </w:tabs>
        <w:spacing w:before="420"/>
        <w:rPr>
          <w:rFonts w:ascii="Arial" w:hAnsi="Arial"/>
          <w:sz w:val="6"/>
          <w:szCs w:val="6"/>
        </w:rPr>
      </w:pPr>
      <w:r>
        <w:rPr>
          <w:rFonts w:ascii="Arial" w:hAnsi="Arial"/>
          <w:sz w:val="6"/>
          <w:szCs w:val="6"/>
        </w:rPr>
        <w:tab/>
      </w:r>
    </w:p>
    <w:p w14:paraId="53BF39EA" w14:textId="77777777" w:rsidR="00F866D4" w:rsidRPr="00F866D4" w:rsidRDefault="00F866D4" w:rsidP="00F866D4">
      <w:pPr>
        <w:tabs>
          <w:tab w:val="right" w:leader="underscore" w:pos="9360"/>
        </w:tabs>
        <w:jc w:val="center"/>
        <w:rPr>
          <w:rFonts w:ascii="Arial" w:hAnsi="Arial"/>
          <w:b/>
          <w:sz w:val="22"/>
          <w:szCs w:val="22"/>
        </w:rPr>
        <w:sectPr w:rsidR="00F866D4" w:rsidRPr="00F866D4" w:rsidSect="00743539">
          <w:footerReference w:type="even" r:id="rId16"/>
          <w:footerReference w:type="default" r:id="rId17"/>
          <w:pgSz w:w="11906" w:h="16838" w:code="9"/>
          <w:pgMar w:top="864" w:right="1296" w:bottom="864" w:left="1296" w:header="720" w:footer="720" w:gutter="0"/>
          <w:cols w:space="708"/>
          <w:docGrid w:linePitch="360"/>
        </w:sectPr>
      </w:pPr>
    </w:p>
    <w:p w14:paraId="6A1D9E6C" w14:textId="77777777" w:rsidR="00FE175C" w:rsidRDefault="00FE175C" w:rsidP="00986292">
      <w:pPr>
        <w:jc w:val="center"/>
        <w:rPr>
          <w:rFonts w:ascii="Arial" w:hAnsi="Arial" w:cs="Arial"/>
          <w:b/>
          <w:sz w:val="22"/>
          <w:szCs w:val="22"/>
        </w:rPr>
      </w:pPr>
      <w:r w:rsidRPr="00D13AFA">
        <w:rPr>
          <w:rFonts w:ascii="Arial" w:hAnsi="Arial" w:cs="Arial"/>
          <w:b/>
          <w:sz w:val="22"/>
          <w:szCs w:val="22"/>
        </w:rPr>
        <w:lastRenderedPageBreak/>
        <w:t>ACKNOWLEDGEMENTS</w:t>
      </w:r>
    </w:p>
    <w:p w14:paraId="68047F40" w14:textId="77777777" w:rsidR="00786521" w:rsidRDefault="00786521" w:rsidP="00786521">
      <w:pPr>
        <w:rPr>
          <w:rFonts w:ascii="Arial" w:hAnsi="Arial" w:cs="Arial"/>
          <w:sz w:val="22"/>
          <w:szCs w:val="22"/>
        </w:rPr>
      </w:pPr>
    </w:p>
    <w:p w14:paraId="39BF361F" w14:textId="77777777" w:rsidR="00902FF8" w:rsidRDefault="00902FF8" w:rsidP="00902FF8">
      <w:pPr>
        <w:spacing w:after="240"/>
        <w:ind w:left="1985" w:right="240" w:hanging="1985"/>
        <w:jc w:val="both"/>
        <w:rPr>
          <w:rFonts w:ascii="Arial" w:hAnsi="Arial" w:cs="Arial"/>
          <w:b/>
          <w:sz w:val="22"/>
          <w:szCs w:val="22"/>
        </w:rPr>
      </w:pPr>
    </w:p>
    <w:p w14:paraId="198AA874" w14:textId="052E4801" w:rsidR="00033B6C" w:rsidRPr="00902FF8" w:rsidRDefault="00E57D07" w:rsidP="00902FF8">
      <w:pPr>
        <w:spacing w:after="240"/>
        <w:ind w:left="1985" w:right="240" w:hanging="1985"/>
        <w:jc w:val="both"/>
        <w:rPr>
          <w:rFonts w:ascii="Arial" w:hAnsi="Arial" w:cs="Arial"/>
          <w:sz w:val="22"/>
          <w:szCs w:val="22"/>
          <w:u w:val="single"/>
        </w:rPr>
      </w:pPr>
      <w:r w:rsidRPr="00902FF8">
        <w:rPr>
          <w:rFonts w:ascii="Arial" w:hAnsi="Arial" w:cs="Arial"/>
          <w:b/>
          <w:sz w:val="22"/>
          <w:szCs w:val="22"/>
        </w:rPr>
        <w:t>Question 5</w:t>
      </w:r>
      <w:r w:rsidR="00786521" w:rsidRPr="00902FF8">
        <w:rPr>
          <w:rFonts w:ascii="Arial" w:hAnsi="Arial" w:cs="Arial"/>
          <w:b/>
          <w:sz w:val="22"/>
          <w:szCs w:val="22"/>
        </w:rPr>
        <w:tab/>
      </w:r>
      <w:r w:rsidR="00033B6C" w:rsidRPr="00902FF8">
        <w:rPr>
          <w:rFonts w:ascii="Arial" w:hAnsi="Arial" w:cs="Arial"/>
          <w:bCs/>
          <w:sz w:val="22"/>
          <w:szCs w:val="22"/>
        </w:rPr>
        <w:t xml:space="preserve">Source 1 is an </w:t>
      </w:r>
      <w:r w:rsidR="00786521" w:rsidRPr="00902FF8">
        <w:rPr>
          <w:rFonts w:ascii="Arial" w:hAnsi="Arial" w:cs="Arial"/>
          <w:bCs/>
          <w:sz w:val="22"/>
          <w:szCs w:val="22"/>
        </w:rPr>
        <w:t>adapted</w:t>
      </w:r>
      <w:r w:rsidR="00033B6C" w:rsidRPr="00902FF8">
        <w:rPr>
          <w:rFonts w:ascii="Arial" w:hAnsi="Arial" w:cs="Arial"/>
          <w:bCs/>
          <w:sz w:val="22"/>
          <w:szCs w:val="22"/>
        </w:rPr>
        <w:t xml:space="preserve"> from</w:t>
      </w:r>
      <w:r w:rsidR="00786521" w:rsidRPr="00902FF8">
        <w:rPr>
          <w:rFonts w:ascii="Arial" w:hAnsi="Arial" w:cs="Arial"/>
          <w:bCs/>
          <w:sz w:val="22"/>
          <w:szCs w:val="22"/>
        </w:rPr>
        <w:t xml:space="preserve">: </w:t>
      </w:r>
      <w:r w:rsidR="00BB682C">
        <w:rPr>
          <w:rFonts w:ascii="Arial" w:hAnsi="Arial" w:cs="Arial"/>
          <w:bCs/>
          <w:sz w:val="22"/>
          <w:szCs w:val="22"/>
        </w:rPr>
        <w:t xml:space="preserve">Martin, S. and Karp, P. </w:t>
      </w:r>
      <w:r w:rsidR="00F91172" w:rsidRPr="00902FF8">
        <w:rPr>
          <w:rFonts w:ascii="Arial" w:hAnsi="Arial" w:cs="Arial"/>
          <w:bCs/>
          <w:sz w:val="22"/>
          <w:szCs w:val="22"/>
        </w:rPr>
        <w:t>(</w:t>
      </w:r>
      <w:r w:rsidR="00BB682C">
        <w:rPr>
          <w:rFonts w:ascii="Arial" w:hAnsi="Arial" w:cs="Arial"/>
          <w:bCs/>
          <w:sz w:val="22"/>
          <w:szCs w:val="22"/>
        </w:rPr>
        <w:t>10 February 2022</w:t>
      </w:r>
      <w:r w:rsidR="00F339A4">
        <w:rPr>
          <w:rFonts w:ascii="Arial" w:hAnsi="Arial" w:cs="Arial"/>
          <w:bCs/>
          <w:sz w:val="22"/>
          <w:szCs w:val="22"/>
        </w:rPr>
        <w:t>),</w:t>
      </w:r>
      <w:r w:rsidR="00033B6C" w:rsidRPr="00902FF8">
        <w:rPr>
          <w:rFonts w:ascii="Arial" w:hAnsi="Arial" w:cs="Arial"/>
          <w:bCs/>
          <w:sz w:val="22"/>
          <w:szCs w:val="22"/>
        </w:rPr>
        <w:t xml:space="preserve"> </w:t>
      </w:r>
      <w:r w:rsidR="00BB682C" w:rsidRPr="00BB682C">
        <w:rPr>
          <w:rFonts w:ascii="Arial" w:hAnsi="Arial" w:cs="Arial"/>
          <w:bCs/>
          <w:kern w:val="36"/>
          <w:sz w:val="22"/>
          <w:szCs w:val="22"/>
        </w:rPr>
        <w:t>Coalition shelves religious discrimination bill after Christian lobby says changes do ‘more harm than good’</w:t>
      </w:r>
      <w:r w:rsidR="00F91172" w:rsidRPr="00902FF8">
        <w:rPr>
          <w:rFonts w:ascii="Arial" w:hAnsi="Arial" w:cs="Arial"/>
          <w:bCs/>
          <w:kern w:val="36"/>
          <w:sz w:val="22"/>
          <w:szCs w:val="22"/>
        </w:rPr>
        <w:t xml:space="preserve">, </w:t>
      </w:r>
      <w:r w:rsidR="00BB682C">
        <w:rPr>
          <w:rFonts w:ascii="Arial" w:hAnsi="Arial" w:cs="Arial"/>
          <w:bCs/>
          <w:i/>
          <w:iCs/>
          <w:kern w:val="36"/>
          <w:sz w:val="22"/>
          <w:szCs w:val="22"/>
        </w:rPr>
        <w:t>The Guardian,</w:t>
      </w:r>
      <w:r w:rsidR="00F91172" w:rsidRPr="00902FF8">
        <w:rPr>
          <w:rFonts w:ascii="Arial" w:hAnsi="Arial" w:cs="Arial"/>
          <w:bCs/>
          <w:kern w:val="36"/>
          <w:sz w:val="22"/>
          <w:szCs w:val="22"/>
        </w:rPr>
        <w:t xml:space="preserve"> </w:t>
      </w:r>
      <w:r w:rsidR="00F339A4">
        <w:rPr>
          <w:rFonts w:ascii="Arial" w:hAnsi="Arial" w:cs="Arial"/>
          <w:bCs/>
          <w:kern w:val="36"/>
          <w:sz w:val="22"/>
          <w:szCs w:val="22"/>
        </w:rPr>
        <w:t>Date retrieved</w:t>
      </w:r>
      <w:r w:rsidR="00BB682C">
        <w:rPr>
          <w:rFonts w:ascii="Arial" w:hAnsi="Arial" w:cs="Arial"/>
          <w:bCs/>
          <w:kern w:val="36"/>
          <w:sz w:val="22"/>
          <w:szCs w:val="22"/>
        </w:rPr>
        <w:t xml:space="preserve"> 21 April 2022</w:t>
      </w:r>
      <w:r w:rsidR="00F91172" w:rsidRPr="00902FF8">
        <w:rPr>
          <w:rFonts w:ascii="Arial" w:hAnsi="Arial" w:cs="Arial"/>
          <w:bCs/>
          <w:kern w:val="36"/>
          <w:sz w:val="22"/>
          <w:szCs w:val="22"/>
        </w:rPr>
        <w:t xml:space="preserve">, from </w:t>
      </w:r>
      <w:hyperlink r:id="rId18" w:history="1">
        <w:r w:rsidR="00BB682C" w:rsidRPr="003A3CDB">
          <w:rPr>
            <w:rStyle w:val="Hyperlink"/>
            <w:rFonts w:ascii="Arial" w:hAnsi="Arial" w:cs="Arial"/>
            <w:bCs/>
            <w:kern w:val="36"/>
            <w:sz w:val="22"/>
            <w:szCs w:val="22"/>
          </w:rPr>
          <w:t>https://www.theguardian.com/world/2022/feb/10/coalition-shelves-religious-discrimination-bill-after-christian-lobby-says-changes-do-more-harm-than-good</w:t>
        </w:r>
      </w:hyperlink>
      <w:r w:rsidR="00BB682C">
        <w:rPr>
          <w:rFonts w:ascii="Arial" w:hAnsi="Arial" w:cs="Arial"/>
          <w:bCs/>
          <w:kern w:val="36"/>
          <w:sz w:val="22"/>
          <w:szCs w:val="22"/>
        </w:rPr>
        <w:t xml:space="preserve"> </w:t>
      </w:r>
      <w:r w:rsidR="00F91172" w:rsidRPr="00902FF8">
        <w:rPr>
          <w:rStyle w:val="Hyperlink"/>
          <w:rFonts w:ascii="Arial" w:hAnsi="Arial" w:cs="Arial"/>
          <w:color w:val="auto"/>
          <w:sz w:val="22"/>
          <w:szCs w:val="22"/>
          <w:u w:val="none"/>
        </w:rPr>
        <w:t>&gt;</w:t>
      </w:r>
    </w:p>
    <w:p w14:paraId="59007F1D" w14:textId="77777777" w:rsidR="00F91172" w:rsidRPr="00902FF8" w:rsidRDefault="00F91172" w:rsidP="00033B6C">
      <w:pPr>
        <w:rPr>
          <w:rFonts w:ascii="Arial" w:hAnsi="Arial" w:cs="Arial"/>
          <w:b/>
          <w:sz w:val="22"/>
          <w:szCs w:val="22"/>
        </w:rPr>
      </w:pPr>
    </w:p>
    <w:p w14:paraId="02092638" w14:textId="77777777" w:rsidR="00F91172" w:rsidRPr="00902FF8" w:rsidRDefault="00F91172" w:rsidP="00033B6C">
      <w:pPr>
        <w:rPr>
          <w:rFonts w:ascii="Arial" w:hAnsi="Arial" w:cs="Arial"/>
          <w:b/>
          <w:sz w:val="22"/>
          <w:szCs w:val="22"/>
        </w:rPr>
      </w:pPr>
    </w:p>
    <w:p w14:paraId="4F10E42E" w14:textId="399E9164" w:rsidR="00033B6C" w:rsidRDefault="00E57D07" w:rsidP="00F91172">
      <w:pPr>
        <w:ind w:left="1985" w:hanging="1985"/>
        <w:rPr>
          <w:rStyle w:val="Hyperlink"/>
          <w:rFonts w:ascii="Arial" w:hAnsi="Arial" w:cs="Arial"/>
          <w:color w:val="auto"/>
          <w:sz w:val="22"/>
          <w:szCs w:val="22"/>
          <w:u w:val="none"/>
        </w:rPr>
      </w:pPr>
      <w:r w:rsidRPr="00902FF8">
        <w:rPr>
          <w:rFonts w:ascii="Arial" w:hAnsi="Arial" w:cs="Arial"/>
          <w:b/>
          <w:sz w:val="22"/>
          <w:szCs w:val="22"/>
        </w:rPr>
        <w:t>Question 6</w:t>
      </w:r>
      <w:r w:rsidR="00F91172" w:rsidRPr="00902FF8">
        <w:rPr>
          <w:rFonts w:ascii="Arial" w:hAnsi="Arial" w:cs="Arial"/>
          <w:b/>
          <w:sz w:val="22"/>
          <w:szCs w:val="22"/>
        </w:rPr>
        <w:t xml:space="preserve"> </w:t>
      </w:r>
      <w:r w:rsidR="00F91172" w:rsidRPr="00902FF8">
        <w:rPr>
          <w:rFonts w:ascii="Arial" w:hAnsi="Arial" w:cs="Arial"/>
          <w:b/>
          <w:sz w:val="22"/>
          <w:szCs w:val="22"/>
        </w:rPr>
        <w:tab/>
      </w:r>
      <w:r w:rsidR="00F339A4" w:rsidRPr="00902FF8">
        <w:rPr>
          <w:rFonts w:ascii="Arial" w:hAnsi="Arial" w:cs="Arial"/>
          <w:bCs/>
          <w:sz w:val="22"/>
          <w:szCs w:val="22"/>
        </w:rPr>
        <w:t xml:space="preserve">Source </w:t>
      </w:r>
      <w:r w:rsidR="00F339A4">
        <w:rPr>
          <w:rFonts w:ascii="Arial" w:hAnsi="Arial" w:cs="Arial"/>
          <w:bCs/>
          <w:sz w:val="22"/>
          <w:szCs w:val="22"/>
        </w:rPr>
        <w:t>2</w:t>
      </w:r>
      <w:r w:rsidR="00F339A4" w:rsidRPr="00902FF8">
        <w:rPr>
          <w:rFonts w:ascii="Arial" w:hAnsi="Arial" w:cs="Arial"/>
          <w:bCs/>
          <w:sz w:val="22"/>
          <w:szCs w:val="22"/>
        </w:rPr>
        <w:t xml:space="preserve"> is an adapted from: </w:t>
      </w:r>
      <w:r w:rsidR="00577AE6" w:rsidRPr="00577AE6">
        <w:rPr>
          <w:rFonts w:ascii="Arial" w:hAnsi="Arial" w:cs="Arial"/>
          <w:bCs/>
          <w:sz w:val="22"/>
          <w:szCs w:val="22"/>
        </w:rPr>
        <w:t>the Law Council of Australia</w:t>
      </w:r>
      <w:r w:rsidR="00F339A4" w:rsidRPr="00902FF8">
        <w:rPr>
          <w:rFonts w:ascii="Arial" w:hAnsi="Arial" w:cs="Arial"/>
          <w:bCs/>
          <w:sz w:val="22"/>
          <w:szCs w:val="22"/>
        </w:rPr>
        <w:t xml:space="preserve"> (</w:t>
      </w:r>
      <w:r w:rsidR="00577AE6">
        <w:rPr>
          <w:rFonts w:ascii="Arial" w:hAnsi="Arial" w:cs="Arial"/>
          <w:bCs/>
          <w:sz w:val="22"/>
          <w:szCs w:val="22"/>
        </w:rPr>
        <w:t>5 December 2020</w:t>
      </w:r>
      <w:r w:rsidR="00F339A4">
        <w:rPr>
          <w:rFonts w:ascii="Arial" w:hAnsi="Arial" w:cs="Arial"/>
          <w:bCs/>
          <w:sz w:val="22"/>
          <w:szCs w:val="22"/>
        </w:rPr>
        <w:t>),</w:t>
      </w:r>
      <w:r w:rsidR="00F339A4" w:rsidRPr="00902FF8">
        <w:rPr>
          <w:rFonts w:ascii="Arial" w:hAnsi="Arial" w:cs="Arial"/>
          <w:bCs/>
          <w:sz w:val="22"/>
          <w:szCs w:val="22"/>
        </w:rPr>
        <w:t xml:space="preserve"> </w:t>
      </w:r>
      <w:r w:rsidR="00577AE6" w:rsidRPr="00577AE6">
        <w:rPr>
          <w:rFonts w:ascii="Arial" w:hAnsi="Arial" w:cs="Arial"/>
          <w:bCs/>
          <w:sz w:val="22"/>
          <w:szCs w:val="22"/>
        </w:rPr>
        <w:t>Principles underpinning a Federal Judicial Commission</w:t>
      </w:r>
      <w:r w:rsidR="00F339A4" w:rsidRPr="00902FF8">
        <w:rPr>
          <w:rFonts w:ascii="Arial" w:hAnsi="Arial" w:cs="Arial"/>
          <w:bCs/>
          <w:kern w:val="36"/>
          <w:sz w:val="22"/>
          <w:szCs w:val="22"/>
        </w:rPr>
        <w:t xml:space="preserve">, </w:t>
      </w:r>
      <w:r w:rsidR="00577AE6">
        <w:rPr>
          <w:rFonts w:ascii="Arial" w:hAnsi="Arial" w:cs="Arial"/>
          <w:bCs/>
          <w:i/>
          <w:iCs/>
          <w:kern w:val="36"/>
          <w:sz w:val="22"/>
          <w:szCs w:val="22"/>
        </w:rPr>
        <w:t>Law Council of Australia</w:t>
      </w:r>
      <w:r w:rsidR="00F339A4" w:rsidRPr="00902FF8">
        <w:rPr>
          <w:rFonts w:ascii="Arial" w:hAnsi="Arial" w:cs="Arial"/>
          <w:bCs/>
          <w:kern w:val="36"/>
          <w:sz w:val="22"/>
          <w:szCs w:val="22"/>
        </w:rPr>
        <w:t xml:space="preserve">, </w:t>
      </w:r>
      <w:r w:rsidR="00F339A4">
        <w:rPr>
          <w:rFonts w:ascii="Arial" w:hAnsi="Arial" w:cs="Arial"/>
          <w:bCs/>
          <w:kern w:val="36"/>
          <w:sz w:val="22"/>
          <w:szCs w:val="22"/>
        </w:rPr>
        <w:t>Date retrieved</w:t>
      </w:r>
      <w:r w:rsidR="00577AE6">
        <w:rPr>
          <w:rFonts w:ascii="Arial" w:hAnsi="Arial" w:cs="Arial"/>
          <w:bCs/>
          <w:kern w:val="36"/>
          <w:sz w:val="22"/>
          <w:szCs w:val="22"/>
        </w:rPr>
        <w:t xml:space="preserve"> 21 April 2022</w:t>
      </w:r>
      <w:r w:rsidR="00F339A4" w:rsidRPr="00902FF8">
        <w:rPr>
          <w:rFonts w:ascii="Arial" w:hAnsi="Arial" w:cs="Arial"/>
          <w:bCs/>
          <w:kern w:val="36"/>
          <w:sz w:val="22"/>
          <w:szCs w:val="22"/>
        </w:rPr>
        <w:t xml:space="preserve">, from </w:t>
      </w:r>
      <w:hyperlink r:id="rId19" w:history="1">
        <w:r w:rsidR="00577AE6" w:rsidRPr="003A3CDB">
          <w:rPr>
            <w:rStyle w:val="Hyperlink"/>
            <w:rFonts w:ascii="Arial" w:hAnsi="Arial" w:cs="Arial"/>
            <w:bCs/>
            <w:kern w:val="36"/>
            <w:sz w:val="22"/>
            <w:szCs w:val="22"/>
          </w:rPr>
          <w:t>https://www.lawcouncil.asn.au/resources/policies-and-guidelines/policy-statement-principles-underpinning-a-federal-judicial-commission</w:t>
        </w:r>
      </w:hyperlink>
      <w:r w:rsidR="00577AE6">
        <w:rPr>
          <w:rFonts w:ascii="Arial" w:hAnsi="Arial" w:cs="Arial"/>
          <w:bCs/>
          <w:kern w:val="36"/>
          <w:sz w:val="22"/>
          <w:szCs w:val="22"/>
        </w:rPr>
        <w:t xml:space="preserve"> </w:t>
      </w:r>
    </w:p>
    <w:p w14:paraId="3CE6364A" w14:textId="77777777" w:rsidR="00577AE6" w:rsidRPr="00902FF8" w:rsidRDefault="00577AE6" w:rsidP="00F91172">
      <w:pPr>
        <w:ind w:left="1985" w:hanging="1985"/>
        <w:rPr>
          <w:rFonts w:ascii="Arial" w:hAnsi="Arial" w:cs="Arial"/>
          <w:bCs/>
          <w:sz w:val="22"/>
          <w:szCs w:val="22"/>
        </w:rPr>
      </w:pPr>
    </w:p>
    <w:p w14:paraId="7A24CD01" w14:textId="70D989FC" w:rsidR="00340254" w:rsidRDefault="00340254" w:rsidP="00B11521">
      <w:pPr>
        <w:ind w:left="1800" w:hanging="1800"/>
        <w:rPr>
          <w:b/>
          <w:bCs/>
          <w:i/>
          <w:iCs/>
          <w:sz w:val="22"/>
          <w:szCs w:val="22"/>
        </w:rPr>
      </w:pPr>
    </w:p>
    <w:p w14:paraId="648F74AB" w14:textId="6E7BA227" w:rsidR="00340254" w:rsidRDefault="00340254" w:rsidP="00B11521">
      <w:pPr>
        <w:ind w:left="1800" w:hanging="1800"/>
        <w:rPr>
          <w:b/>
          <w:bCs/>
          <w:i/>
          <w:iCs/>
          <w:sz w:val="22"/>
          <w:szCs w:val="22"/>
        </w:rPr>
      </w:pPr>
    </w:p>
    <w:p w14:paraId="1808B0CD" w14:textId="20735B0D" w:rsidR="00340254" w:rsidRDefault="00340254" w:rsidP="00B11521">
      <w:pPr>
        <w:ind w:left="1800" w:hanging="1800"/>
        <w:rPr>
          <w:b/>
          <w:bCs/>
          <w:i/>
          <w:iCs/>
          <w:sz w:val="22"/>
          <w:szCs w:val="22"/>
        </w:rPr>
      </w:pPr>
    </w:p>
    <w:p w14:paraId="6F5B4E13" w14:textId="05BA9FE5" w:rsidR="00340254" w:rsidRPr="0048293E" w:rsidRDefault="00340254" w:rsidP="00F91172">
      <w:pPr>
        <w:rPr>
          <w:b/>
          <w:bCs/>
          <w:i/>
          <w:iCs/>
          <w:sz w:val="22"/>
          <w:szCs w:val="22"/>
        </w:rPr>
      </w:pPr>
    </w:p>
    <w:sectPr w:rsidR="00340254" w:rsidRPr="0048293E" w:rsidSect="002D64AE">
      <w:headerReference w:type="even" r:id="rId20"/>
      <w:headerReference w:type="default" r:id="rId21"/>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669F" w14:textId="77777777" w:rsidR="00D41085" w:rsidRDefault="00D41085">
      <w:r>
        <w:separator/>
      </w:r>
    </w:p>
  </w:endnote>
  <w:endnote w:type="continuationSeparator" w:id="0">
    <w:p w14:paraId="3C175B58" w14:textId="77777777" w:rsidR="00D41085" w:rsidRDefault="00D4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BBKNG J+ Times">
    <w:altName w:val="Times New Roman"/>
    <w:panose1 w:val="00000000000000000000"/>
    <w:charset w:val="00"/>
    <w:family w:val="roman"/>
    <w:notTrueType/>
    <w:pitch w:val="default"/>
    <w:sig w:usb0="00000003" w:usb1="00000000" w:usb2="00000000" w:usb3="00000000" w:csb0="00000001" w:csb1="00000000"/>
  </w:font>
  <w:font w:name="DPKKP D+ Times">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17C4" w14:textId="77777777" w:rsidR="00EA0F3A" w:rsidRPr="000147A2" w:rsidRDefault="00EA0F3A" w:rsidP="00E25A8F">
    <w:pPr>
      <w:pStyle w:val="Footer"/>
      <w:tabs>
        <w:tab w:val="clear" w:pos="4770"/>
        <w:tab w:val="center" w:pos="4680"/>
      </w:tabs>
      <w:ind w:right="-46"/>
      <w:rPr>
        <w:rFonts w:ascii="Arial" w:hAnsi="Arial" w:cs="Arial"/>
        <w:sz w:val="22"/>
        <w:szCs w:val="22"/>
      </w:rPr>
    </w:pPr>
    <w:r w:rsidRPr="00E058D3">
      <w:rPr>
        <w:rFonts w:ascii="Arial" w:hAnsi="Arial" w:cs="Arial"/>
        <w:b/>
        <w:sz w:val="22"/>
        <w:szCs w:val="22"/>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B5A" w14:textId="77777777" w:rsidR="00EA0F3A" w:rsidRPr="00E25A8F" w:rsidRDefault="00EA0F3A" w:rsidP="00E25A8F">
    <w:pPr>
      <w:pStyle w:val="Footer"/>
      <w:rPr>
        <w:rFonts w:ascii="Arial" w:hAnsi="Arial" w:cs="Arial"/>
        <w:b/>
        <w:sz w:val="22"/>
        <w:szCs w:val="22"/>
        <w:lang w:val="en-AU"/>
      </w:rPr>
    </w:pPr>
    <w:r w:rsidRPr="00E25A8F">
      <w:rPr>
        <w:rFonts w:ascii="Arial" w:hAnsi="Arial" w:cs="Arial"/>
        <w:b/>
        <w:sz w:val="22"/>
        <w:szCs w:val="22"/>
        <w:lang w:val="en-AU"/>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877A" w14:textId="77777777" w:rsidR="00EA0F3A" w:rsidRPr="00743539" w:rsidRDefault="00EA0F3A" w:rsidP="00743539">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3AE0" w14:textId="77777777" w:rsidR="00EA0F3A" w:rsidRPr="00743539" w:rsidRDefault="00EA0F3A" w:rsidP="00743539">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9CC2" w14:textId="77777777" w:rsidR="00D41085" w:rsidRDefault="00D41085">
      <w:r>
        <w:separator/>
      </w:r>
    </w:p>
  </w:footnote>
  <w:footnote w:type="continuationSeparator" w:id="0">
    <w:p w14:paraId="55B3E9D9" w14:textId="77777777" w:rsidR="00D41085" w:rsidRDefault="00D4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8D31" w14:textId="3FFE61AC" w:rsidR="00EA0F3A" w:rsidRDefault="00EA0F3A" w:rsidP="00CA452B">
    <w:pPr>
      <w:pStyle w:val="Header"/>
      <w:tabs>
        <w:tab w:val="clear" w:pos="4320"/>
        <w:tab w:val="clear" w:pos="8640"/>
        <w:tab w:val="center" w:pos="4680"/>
        <w:tab w:val="right" w:pos="9360"/>
      </w:tabs>
      <w:rPr>
        <w:rStyle w:val="PageNumber"/>
        <w:rFonts w:ascii="Arial" w:hAnsi="Arial" w:cs="Arial"/>
        <w:b/>
        <w:sz w:val="22"/>
        <w:szCs w:val="22"/>
      </w:rPr>
    </w:pPr>
    <w:r>
      <w:rPr>
        <w:rFonts w:ascii="Arial" w:hAnsi="Arial" w:cs="Arial"/>
        <w:b/>
        <w:szCs w:val="22"/>
      </w:rPr>
      <w:t>POLITICS AND LAW ATAR</w:t>
    </w:r>
    <w:r w:rsidRPr="008E6BA7">
      <w:rPr>
        <w:rFonts w:ascii="Arial" w:hAnsi="Arial" w:cs="Arial"/>
        <w:b/>
        <w:szCs w:val="22"/>
      </w:rPr>
      <w:tab/>
    </w:r>
    <w:r w:rsidRPr="008E6BA7">
      <w:rPr>
        <w:rStyle w:val="PageNumber"/>
        <w:rFonts w:ascii="Arial" w:hAnsi="Arial" w:cs="Arial"/>
        <w:b/>
        <w:sz w:val="22"/>
        <w:szCs w:val="22"/>
      </w:rPr>
      <w:fldChar w:fldCharType="begin"/>
    </w:r>
    <w:r w:rsidRPr="008E6BA7">
      <w:rPr>
        <w:rStyle w:val="PageNumber"/>
        <w:rFonts w:ascii="Arial" w:hAnsi="Arial" w:cs="Arial"/>
        <w:b/>
        <w:sz w:val="22"/>
        <w:szCs w:val="22"/>
      </w:rPr>
      <w:instrText xml:space="preserve"> PAGE </w:instrText>
    </w:r>
    <w:r w:rsidRPr="008E6BA7">
      <w:rPr>
        <w:rStyle w:val="PageNumber"/>
        <w:rFonts w:ascii="Arial" w:hAnsi="Arial" w:cs="Arial"/>
        <w:b/>
        <w:sz w:val="22"/>
        <w:szCs w:val="22"/>
      </w:rPr>
      <w:fldChar w:fldCharType="separate"/>
    </w:r>
    <w:r>
      <w:rPr>
        <w:rStyle w:val="PageNumber"/>
        <w:rFonts w:ascii="Arial" w:hAnsi="Arial" w:cs="Arial"/>
        <w:b/>
        <w:noProof/>
        <w:sz w:val="22"/>
        <w:szCs w:val="22"/>
      </w:rPr>
      <w:t>22</w:t>
    </w:r>
    <w:r w:rsidRPr="008E6BA7">
      <w:rPr>
        <w:rStyle w:val="PageNumber"/>
        <w:rFonts w:ascii="Arial" w:hAnsi="Arial" w:cs="Arial"/>
        <w:b/>
        <w:sz w:val="22"/>
        <w:szCs w:val="22"/>
      </w:rPr>
      <w:fldChar w:fldCharType="end"/>
    </w:r>
    <w:r w:rsidRPr="008E6BA7">
      <w:rPr>
        <w:rStyle w:val="PageNumber"/>
        <w:rFonts w:ascii="Arial" w:hAnsi="Arial" w:cs="Arial"/>
        <w:b/>
        <w:sz w:val="22"/>
        <w:szCs w:val="22"/>
      </w:rPr>
      <w:tab/>
    </w:r>
    <w:r>
      <w:rPr>
        <w:rStyle w:val="PageNumber"/>
        <w:rFonts w:ascii="Arial" w:hAnsi="Arial" w:cs="Arial"/>
        <w:b/>
        <w:sz w:val="22"/>
        <w:szCs w:val="22"/>
      </w:rPr>
      <w:t>YEAR 12 SEMESTER TWO 2022</w:t>
    </w:r>
  </w:p>
  <w:p w14:paraId="10788DB6" w14:textId="629C9167" w:rsidR="00EA0F3A" w:rsidRPr="008E6BA7" w:rsidRDefault="00EA0F3A" w:rsidP="00E25A8F">
    <w:pPr>
      <w:pStyle w:val="Header"/>
      <w:tabs>
        <w:tab w:val="clear" w:pos="4320"/>
        <w:tab w:val="clear" w:pos="8640"/>
        <w:tab w:val="center" w:pos="4680"/>
        <w:tab w:val="right" w:pos="9360"/>
      </w:tabs>
      <w:rPr>
        <w:rFonts w:ascii="Arial" w:hAnsi="Arial" w:cs="Arial"/>
        <w:b/>
        <w:szCs w:val="22"/>
      </w:rPr>
    </w:pPr>
  </w:p>
  <w:p w14:paraId="7BE12ACC" w14:textId="77777777" w:rsidR="00EA0F3A" w:rsidRDefault="00E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79BD" w14:textId="6342276F" w:rsidR="00EA0F3A" w:rsidRDefault="00EA0F3A" w:rsidP="00ED25F3">
    <w:pPr>
      <w:pStyle w:val="Header"/>
      <w:tabs>
        <w:tab w:val="clear" w:pos="4320"/>
        <w:tab w:val="clear" w:pos="8640"/>
        <w:tab w:val="center" w:pos="4680"/>
        <w:tab w:val="right" w:pos="9360"/>
      </w:tabs>
      <w:rPr>
        <w:rStyle w:val="PageNumber"/>
        <w:rFonts w:ascii="Arial" w:hAnsi="Arial" w:cs="Arial"/>
        <w:b/>
        <w:sz w:val="22"/>
        <w:szCs w:val="22"/>
      </w:rPr>
    </w:pPr>
    <w:r>
      <w:rPr>
        <w:rFonts w:ascii="Arial" w:hAnsi="Arial" w:cs="Arial"/>
        <w:b/>
        <w:szCs w:val="22"/>
      </w:rPr>
      <w:t>YEAR 12 SEMESTER TWO 2022</w:t>
    </w:r>
    <w:r w:rsidRPr="008E6BA7">
      <w:rPr>
        <w:rFonts w:ascii="Arial" w:hAnsi="Arial" w:cs="Arial"/>
        <w:b/>
        <w:szCs w:val="22"/>
      </w:rPr>
      <w:tab/>
    </w:r>
    <w:r w:rsidRPr="008E6BA7">
      <w:rPr>
        <w:rStyle w:val="PageNumber"/>
        <w:rFonts w:ascii="Arial" w:hAnsi="Arial" w:cs="Arial"/>
        <w:b/>
        <w:sz w:val="22"/>
        <w:szCs w:val="22"/>
      </w:rPr>
      <w:fldChar w:fldCharType="begin"/>
    </w:r>
    <w:r w:rsidRPr="008E6BA7">
      <w:rPr>
        <w:rStyle w:val="PageNumber"/>
        <w:rFonts w:ascii="Arial" w:hAnsi="Arial" w:cs="Arial"/>
        <w:b/>
        <w:sz w:val="22"/>
        <w:szCs w:val="22"/>
      </w:rPr>
      <w:instrText xml:space="preserve"> PAGE </w:instrText>
    </w:r>
    <w:r w:rsidRPr="008E6BA7">
      <w:rPr>
        <w:rStyle w:val="PageNumber"/>
        <w:rFonts w:ascii="Arial" w:hAnsi="Arial" w:cs="Arial"/>
        <w:b/>
        <w:sz w:val="22"/>
        <w:szCs w:val="22"/>
      </w:rPr>
      <w:fldChar w:fldCharType="separate"/>
    </w:r>
    <w:r>
      <w:rPr>
        <w:rStyle w:val="PageNumber"/>
        <w:rFonts w:ascii="Arial" w:hAnsi="Arial" w:cs="Arial"/>
        <w:b/>
        <w:noProof/>
        <w:sz w:val="22"/>
        <w:szCs w:val="22"/>
      </w:rPr>
      <w:t>23</w:t>
    </w:r>
    <w:r w:rsidRPr="008E6BA7">
      <w:rPr>
        <w:rStyle w:val="PageNumber"/>
        <w:rFonts w:ascii="Arial" w:hAnsi="Arial" w:cs="Arial"/>
        <w:b/>
        <w:sz w:val="22"/>
        <w:szCs w:val="22"/>
      </w:rPr>
      <w:fldChar w:fldCharType="end"/>
    </w:r>
    <w:r w:rsidRPr="008E6BA7">
      <w:rPr>
        <w:rStyle w:val="PageNumber"/>
        <w:rFonts w:ascii="Arial" w:hAnsi="Arial" w:cs="Arial"/>
        <w:b/>
        <w:sz w:val="22"/>
        <w:szCs w:val="22"/>
      </w:rPr>
      <w:tab/>
    </w:r>
    <w:r>
      <w:rPr>
        <w:rFonts w:ascii="Arial" w:hAnsi="Arial" w:cs="Arial"/>
        <w:b/>
        <w:szCs w:val="22"/>
      </w:rPr>
      <w:t>POLITICS AND LAW ATAR</w:t>
    </w:r>
  </w:p>
  <w:p w14:paraId="2D672339" w14:textId="52E0F532" w:rsidR="00EA0F3A" w:rsidRPr="008E6BA7" w:rsidRDefault="00EA0F3A" w:rsidP="00ED25F3">
    <w:pPr>
      <w:pStyle w:val="Header"/>
      <w:tabs>
        <w:tab w:val="clear" w:pos="4320"/>
        <w:tab w:val="clear" w:pos="8640"/>
        <w:tab w:val="center" w:pos="4680"/>
        <w:tab w:val="right" w:pos="9360"/>
      </w:tabs>
      <w:rPr>
        <w:rFonts w:ascii="Arial" w:hAnsi="Arial" w:cs="Arial"/>
        <w:b/>
        <w:szCs w:val="22"/>
      </w:rPr>
    </w:pPr>
    <w:r>
      <w:rPr>
        <w:rFonts w:ascii="Arial" w:hAnsi="Arial" w:cs="Arial"/>
        <w:b/>
        <w:szCs w:val="22"/>
      </w:rPr>
      <w:tab/>
    </w:r>
    <w:r>
      <w:rPr>
        <w:rFonts w:ascii="Arial" w:hAnsi="Arial" w:cs="Arial"/>
        <w:b/>
        <w:szCs w:val="22"/>
      </w:rPr>
      <w:tab/>
    </w:r>
  </w:p>
  <w:p w14:paraId="68BF1A32" w14:textId="77777777" w:rsidR="00EA0F3A" w:rsidRDefault="00EA0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F623" w14:textId="77777777" w:rsidR="00EA0F3A" w:rsidRDefault="00EA0F3A" w:rsidP="002D64AE">
    <w:pPr>
      <w:pStyle w:val="Header"/>
      <w:tabs>
        <w:tab w:val="clear" w:pos="4320"/>
        <w:tab w:val="clear" w:pos="8640"/>
        <w:tab w:val="left" w:pos="4260"/>
        <w:tab w:val="right" w:pos="9360"/>
      </w:tabs>
      <w:rPr>
        <w:noProof/>
      </w:rPr>
    </w:pPr>
    <w:r>
      <w:tab/>
    </w:r>
    <w:r>
      <w:tab/>
    </w:r>
  </w:p>
  <w:p w14:paraId="56037B46" w14:textId="77777777" w:rsidR="00EA0F3A" w:rsidRDefault="00EA0F3A" w:rsidP="002D64AE">
    <w:pPr>
      <w:pStyle w:val="Header"/>
      <w:tabs>
        <w:tab w:val="clear" w:pos="4320"/>
        <w:tab w:val="clear" w:pos="8640"/>
        <w:tab w:val="left" w:pos="426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45D7" w14:textId="77777777" w:rsidR="00EA0F3A" w:rsidRPr="00B95EB4" w:rsidRDefault="00EA0F3A" w:rsidP="006513FC">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B111" w14:textId="77777777" w:rsidR="00EA0F3A" w:rsidRPr="00F866D4" w:rsidRDefault="00EA0F3A" w:rsidP="00F86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30F2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15:restartNumberingAfterBreak="0">
    <w:nsid w:val="003C37C8"/>
    <w:multiLevelType w:val="hybridMultilevel"/>
    <w:tmpl w:val="1B5E4A84"/>
    <w:lvl w:ilvl="0" w:tplc="1FBCF0C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FF4644"/>
    <w:multiLevelType w:val="multilevel"/>
    <w:tmpl w:val="BB34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14BC5"/>
    <w:multiLevelType w:val="hybridMultilevel"/>
    <w:tmpl w:val="C7B0234A"/>
    <w:lvl w:ilvl="0" w:tplc="EEB073E6">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CC17875"/>
    <w:multiLevelType w:val="hybridMultilevel"/>
    <w:tmpl w:val="74BCD58C"/>
    <w:lvl w:ilvl="0" w:tplc="F67446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D360FEE"/>
    <w:multiLevelType w:val="hybridMultilevel"/>
    <w:tmpl w:val="8C147F20"/>
    <w:lvl w:ilvl="0" w:tplc="2AE849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AF0A1F"/>
    <w:multiLevelType w:val="multilevel"/>
    <w:tmpl w:val="04E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90E30"/>
    <w:multiLevelType w:val="hybridMultilevel"/>
    <w:tmpl w:val="E62C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2438E"/>
    <w:multiLevelType w:val="hybridMultilevel"/>
    <w:tmpl w:val="FB849E2A"/>
    <w:lvl w:ilvl="0" w:tplc="E236DC7C">
      <w:start w:val="3"/>
      <w:numFmt w:val="lowerLetter"/>
      <w:lvlText w:val="(%1)"/>
      <w:lvlJc w:val="left"/>
      <w:pPr>
        <w:ind w:left="3196" w:hanging="360"/>
      </w:pPr>
      <w:rPr>
        <w:rFonts w:hint="default"/>
      </w:rPr>
    </w:lvl>
    <w:lvl w:ilvl="1" w:tplc="08090019" w:tentative="1">
      <w:start w:val="1"/>
      <w:numFmt w:val="lowerLetter"/>
      <w:lvlText w:val="%2."/>
      <w:lvlJc w:val="left"/>
      <w:pPr>
        <w:ind w:left="3196" w:hanging="360"/>
      </w:pPr>
    </w:lvl>
    <w:lvl w:ilvl="2" w:tplc="0809001B" w:tentative="1">
      <w:start w:val="1"/>
      <w:numFmt w:val="lowerRoman"/>
      <w:lvlText w:val="%3."/>
      <w:lvlJc w:val="right"/>
      <w:pPr>
        <w:ind w:left="3916" w:hanging="180"/>
      </w:pPr>
    </w:lvl>
    <w:lvl w:ilvl="3" w:tplc="0809000F" w:tentative="1">
      <w:start w:val="1"/>
      <w:numFmt w:val="decimal"/>
      <w:lvlText w:val="%4."/>
      <w:lvlJc w:val="left"/>
      <w:pPr>
        <w:ind w:left="4636" w:hanging="360"/>
      </w:pPr>
    </w:lvl>
    <w:lvl w:ilvl="4" w:tplc="08090019" w:tentative="1">
      <w:start w:val="1"/>
      <w:numFmt w:val="lowerLetter"/>
      <w:lvlText w:val="%5."/>
      <w:lvlJc w:val="left"/>
      <w:pPr>
        <w:ind w:left="5356" w:hanging="360"/>
      </w:pPr>
    </w:lvl>
    <w:lvl w:ilvl="5" w:tplc="0809001B" w:tentative="1">
      <w:start w:val="1"/>
      <w:numFmt w:val="lowerRoman"/>
      <w:lvlText w:val="%6."/>
      <w:lvlJc w:val="right"/>
      <w:pPr>
        <w:ind w:left="6076" w:hanging="180"/>
      </w:pPr>
    </w:lvl>
    <w:lvl w:ilvl="6" w:tplc="0809000F" w:tentative="1">
      <w:start w:val="1"/>
      <w:numFmt w:val="decimal"/>
      <w:lvlText w:val="%7."/>
      <w:lvlJc w:val="left"/>
      <w:pPr>
        <w:ind w:left="6796" w:hanging="360"/>
      </w:pPr>
    </w:lvl>
    <w:lvl w:ilvl="7" w:tplc="08090019" w:tentative="1">
      <w:start w:val="1"/>
      <w:numFmt w:val="lowerLetter"/>
      <w:lvlText w:val="%8."/>
      <w:lvlJc w:val="left"/>
      <w:pPr>
        <w:ind w:left="7516" w:hanging="360"/>
      </w:pPr>
    </w:lvl>
    <w:lvl w:ilvl="8" w:tplc="0809001B" w:tentative="1">
      <w:start w:val="1"/>
      <w:numFmt w:val="lowerRoman"/>
      <w:lvlText w:val="%9."/>
      <w:lvlJc w:val="right"/>
      <w:pPr>
        <w:ind w:left="8236" w:hanging="180"/>
      </w:pPr>
    </w:lvl>
  </w:abstractNum>
  <w:abstractNum w:abstractNumId="9" w15:restartNumberingAfterBreak="0">
    <w:nsid w:val="1A026727"/>
    <w:multiLevelType w:val="multilevel"/>
    <w:tmpl w:val="568CC9B4"/>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15:restartNumberingAfterBreak="0">
    <w:nsid w:val="1D8E7D99"/>
    <w:multiLevelType w:val="hybridMultilevel"/>
    <w:tmpl w:val="24147CB4"/>
    <w:lvl w:ilvl="0" w:tplc="EB361D8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E5261EC"/>
    <w:multiLevelType w:val="singleLevel"/>
    <w:tmpl w:val="C4D0D4DE"/>
    <w:lvl w:ilvl="0">
      <w:start w:val="1"/>
      <w:numFmt w:val="lowerRoman"/>
      <w:lvlText w:val="(%1)"/>
      <w:lvlJc w:val="left"/>
      <w:pPr>
        <w:tabs>
          <w:tab w:val="num" w:pos="720"/>
        </w:tabs>
        <w:ind w:left="720" w:hanging="720"/>
      </w:pPr>
      <w:rPr>
        <w:rFonts w:hint="default"/>
      </w:rPr>
    </w:lvl>
  </w:abstractNum>
  <w:abstractNum w:abstractNumId="12"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3E8371D"/>
    <w:multiLevelType w:val="multilevel"/>
    <w:tmpl w:val="4366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2F65085"/>
    <w:multiLevelType w:val="hybridMultilevel"/>
    <w:tmpl w:val="A6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9051C"/>
    <w:multiLevelType w:val="hybridMultilevel"/>
    <w:tmpl w:val="762A9366"/>
    <w:lvl w:ilvl="0" w:tplc="00144E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F75065"/>
    <w:multiLevelType w:val="hybridMultilevel"/>
    <w:tmpl w:val="4C249452"/>
    <w:lvl w:ilvl="0" w:tplc="2C9006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918EF"/>
    <w:multiLevelType w:val="singleLevel"/>
    <w:tmpl w:val="7C7C1926"/>
    <w:lvl w:ilvl="0">
      <w:start w:val="1"/>
      <w:numFmt w:val="lowerLetter"/>
      <w:lvlText w:val="(%1)"/>
      <w:lvlJc w:val="left"/>
      <w:pPr>
        <w:tabs>
          <w:tab w:val="num" w:pos="375"/>
        </w:tabs>
        <w:ind w:left="375" w:hanging="375"/>
      </w:pPr>
      <w:rPr>
        <w:rFonts w:hint="default"/>
      </w:rPr>
    </w:lvl>
  </w:abstractNum>
  <w:abstractNum w:abstractNumId="19" w15:restartNumberingAfterBreak="0">
    <w:nsid w:val="3B283BB1"/>
    <w:multiLevelType w:val="hybridMultilevel"/>
    <w:tmpl w:val="ECD06812"/>
    <w:lvl w:ilvl="0" w:tplc="6A6AC3FC">
      <w:start w:val="3"/>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C704324"/>
    <w:multiLevelType w:val="hybridMultilevel"/>
    <w:tmpl w:val="2BC8E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B93C01"/>
    <w:multiLevelType w:val="hybridMultilevel"/>
    <w:tmpl w:val="2E34DE20"/>
    <w:lvl w:ilvl="0" w:tplc="497A2D1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AA3FD7"/>
    <w:multiLevelType w:val="hybridMultilevel"/>
    <w:tmpl w:val="52A4BF72"/>
    <w:lvl w:ilvl="0" w:tplc="08E0B3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C162B00"/>
    <w:multiLevelType w:val="singleLevel"/>
    <w:tmpl w:val="FB26AA9E"/>
    <w:lvl w:ilvl="0">
      <w:numFmt w:val="decimal"/>
      <w:pStyle w:val="csbullet"/>
      <w:lvlText w:val=""/>
      <w:lvlJc w:val="left"/>
    </w:lvl>
  </w:abstractNum>
  <w:abstractNum w:abstractNumId="24" w15:restartNumberingAfterBreak="0">
    <w:nsid w:val="4DDF3242"/>
    <w:multiLevelType w:val="multilevel"/>
    <w:tmpl w:val="97A2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27D0B"/>
    <w:multiLevelType w:val="multilevel"/>
    <w:tmpl w:val="B2DC1374"/>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61D0388E"/>
    <w:multiLevelType w:val="multilevel"/>
    <w:tmpl w:val="A188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B066D"/>
    <w:multiLevelType w:val="hybridMultilevel"/>
    <w:tmpl w:val="A022A76A"/>
    <w:lvl w:ilvl="0" w:tplc="D890CADA">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48B6D3E"/>
    <w:multiLevelType w:val="hybridMultilevel"/>
    <w:tmpl w:val="485C700E"/>
    <w:lvl w:ilvl="0" w:tplc="40960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9D012C"/>
    <w:multiLevelType w:val="multilevel"/>
    <w:tmpl w:val="5734C1A8"/>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6DEE1591"/>
    <w:multiLevelType w:val="hybridMultilevel"/>
    <w:tmpl w:val="BF6C4AAA"/>
    <w:lvl w:ilvl="0" w:tplc="6C2C5AEA">
      <w:start w:val="1"/>
      <w:numFmt w:val="lowerLetter"/>
      <w:lvlText w:val="(%1)"/>
      <w:lvlJc w:val="left"/>
      <w:pPr>
        <w:ind w:left="720" w:hanging="360"/>
      </w:pPr>
      <w:rPr>
        <w:rFonts w:hint="default"/>
      </w:rPr>
    </w:lvl>
    <w:lvl w:ilvl="1" w:tplc="3370A4B6" w:tentative="1">
      <w:start w:val="1"/>
      <w:numFmt w:val="lowerLetter"/>
      <w:lvlText w:val="%2."/>
      <w:lvlJc w:val="left"/>
      <w:pPr>
        <w:ind w:left="1440" w:hanging="360"/>
      </w:pPr>
    </w:lvl>
    <w:lvl w:ilvl="2" w:tplc="84240374" w:tentative="1">
      <w:start w:val="1"/>
      <w:numFmt w:val="lowerRoman"/>
      <w:lvlText w:val="%3."/>
      <w:lvlJc w:val="right"/>
      <w:pPr>
        <w:ind w:left="2160" w:hanging="180"/>
      </w:pPr>
    </w:lvl>
    <w:lvl w:ilvl="3" w:tplc="C68A137A" w:tentative="1">
      <w:start w:val="1"/>
      <w:numFmt w:val="decimal"/>
      <w:lvlText w:val="%4."/>
      <w:lvlJc w:val="left"/>
      <w:pPr>
        <w:ind w:left="2880" w:hanging="360"/>
      </w:pPr>
    </w:lvl>
    <w:lvl w:ilvl="4" w:tplc="939C6764" w:tentative="1">
      <w:start w:val="1"/>
      <w:numFmt w:val="lowerLetter"/>
      <w:lvlText w:val="%5."/>
      <w:lvlJc w:val="left"/>
      <w:pPr>
        <w:ind w:left="3600" w:hanging="360"/>
      </w:pPr>
    </w:lvl>
    <w:lvl w:ilvl="5" w:tplc="E2AA4C40" w:tentative="1">
      <w:start w:val="1"/>
      <w:numFmt w:val="lowerRoman"/>
      <w:lvlText w:val="%6."/>
      <w:lvlJc w:val="right"/>
      <w:pPr>
        <w:ind w:left="4320" w:hanging="180"/>
      </w:pPr>
    </w:lvl>
    <w:lvl w:ilvl="6" w:tplc="88BC2434" w:tentative="1">
      <w:start w:val="1"/>
      <w:numFmt w:val="decimal"/>
      <w:lvlText w:val="%7."/>
      <w:lvlJc w:val="left"/>
      <w:pPr>
        <w:ind w:left="5040" w:hanging="360"/>
      </w:pPr>
    </w:lvl>
    <w:lvl w:ilvl="7" w:tplc="29AAB7E2" w:tentative="1">
      <w:start w:val="1"/>
      <w:numFmt w:val="lowerLetter"/>
      <w:lvlText w:val="%8."/>
      <w:lvlJc w:val="left"/>
      <w:pPr>
        <w:ind w:left="5760" w:hanging="360"/>
      </w:pPr>
    </w:lvl>
    <w:lvl w:ilvl="8" w:tplc="094873A4" w:tentative="1">
      <w:start w:val="1"/>
      <w:numFmt w:val="lowerRoman"/>
      <w:lvlText w:val="%9."/>
      <w:lvlJc w:val="right"/>
      <w:pPr>
        <w:ind w:left="6480" w:hanging="180"/>
      </w:pPr>
    </w:lvl>
  </w:abstractNum>
  <w:abstractNum w:abstractNumId="31" w15:restartNumberingAfterBreak="0">
    <w:nsid w:val="6E0E5CB5"/>
    <w:multiLevelType w:val="hybridMultilevel"/>
    <w:tmpl w:val="DA688B7C"/>
    <w:lvl w:ilvl="0" w:tplc="AE8A7144">
      <w:start w:val="1"/>
      <w:numFmt w:val="bullet"/>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006"/>
        </w:tabs>
        <w:ind w:left="1006" w:hanging="360"/>
      </w:pPr>
      <w:rPr>
        <w:rFonts w:ascii="Courier New" w:hAnsi="Courier New" w:cs="Courier New" w:hint="default"/>
      </w:rPr>
    </w:lvl>
    <w:lvl w:ilvl="2" w:tplc="0C09001B" w:tentative="1">
      <w:start w:val="1"/>
      <w:numFmt w:val="bullet"/>
      <w:lvlText w:val=""/>
      <w:lvlJc w:val="left"/>
      <w:pPr>
        <w:tabs>
          <w:tab w:val="num" w:pos="1726"/>
        </w:tabs>
        <w:ind w:left="1726" w:hanging="360"/>
      </w:pPr>
      <w:rPr>
        <w:rFonts w:ascii="Wingdings" w:hAnsi="Wingdings" w:hint="default"/>
      </w:rPr>
    </w:lvl>
    <w:lvl w:ilvl="3" w:tplc="0C09000F" w:tentative="1">
      <w:start w:val="1"/>
      <w:numFmt w:val="bullet"/>
      <w:lvlText w:val=""/>
      <w:lvlJc w:val="left"/>
      <w:pPr>
        <w:tabs>
          <w:tab w:val="num" w:pos="2446"/>
        </w:tabs>
        <w:ind w:left="2446" w:hanging="360"/>
      </w:pPr>
      <w:rPr>
        <w:rFonts w:ascii="Symbol" w:hAnsi="Symbol" w:hint="default"/>
      </w:rPr>
    </w:lvl>
    <w:lvl w:ilvl="4" w:tplc="0C090019" w:tentative="1">
      <w:start w:val="1"/>
      <w:numFmt w:val="bullet"/>
      <w:lvlText w:val="o"/>
      <w:lvlJc w:val="left"/>
      <w:pPr>
        <w:tabs>
          <w:tab w:val="num" w:pos="3166"/>
        </w:tabs>
        <w:ind w:left="3166" w:hanging="360"/>
      </w:pPr>
      <w:rPr>
        <w:rFonts w:ascii="Courier New" w:hAnsi="Courier New" w:cs="Courier New" w:hint="default"/>
      </w:rPr>
    </w:lvl>
    <w:lvl w:ilvl="5" w:tplc="0C09001B" w:tentative="1">
      <w:start w:val="1"/>
      <w:numFmt w:val="bullet"/>
      <w:lvlText w:val=""/>
      <w:lvlJc w:val="left"/>
      <w:pPr>
        <w:tabs>
          <w:tab w:val="num" w:pos="3886"/>
        </w:tabs>
        <w:ind w:left="3886" w:hanging="360"/>
      </w:pPr>
      <w:rPr>
        <w:rFonts w:ascii="Wingdings" w:hAnsi="Wingdings" w:hint="default"/>
      </w:rPr>
    </w:lvl>
    <w:lvl w:ilvl="6" w:tplc="0C09000F" w:tentative="1">
      <w:start w:val="1"/>
      <w:numFmt w:val="bullet"/>
      <w:lvlText w:val=""/>
      <w:lvlJc w:val="left"/>
      <w:pPr>
        <w:tabs>
          <w:tab w:val="num" w:pos="4606"/>
        </w:tabs>
        <w:ind w:left="4606" w:hanging="360"/>
      </w:pPr>
      <w:rPr>
        <w:rFonts w:ascii="Symbol" w:hAnsi="Symbol" w:hint="default"/>
      </w:rPr>
    </w:lvl>
    <w:lvl w:ilvl="7" w:tplc="0C090019" w:tentative="1">
      <w:start w:val="1"/>
      <w:numFmt w:val="bullet"/>
      <w:lvlText w:val="o"/>
      <w:lvlJc w:val="left"/>
      <w:pPr>
        <w:tabs>
          <w:tab w:val="num" w:pos="5326"/>
        </w:tabs>
        <w:ind w:left="5326" w:hanging="360"/>
      </w:pPr>
      <w:rPr>
        <w:rFonts w:ascii="Courier New" w:hAnsi="Courier New" w:cs="Courier New" w:hint="default"/>
      </w:rPr>
    </w:lvl>
    <w:lvl w:ilvl="8" w:tplc="0C09001B" w:tentative="1">
      <w:start w:val="1"/>
      <w:numFmt w:val="bullet"/>
      <w:lvlText w:val=""/>
      <w:lvlJc w:val="left"/>
      <w:pPr>
        <w:tabs>
          <w:tab w:val="num" w:pos="6046"/>
        </w:tabs>
        <w:ind w:left="6046" w:hanging="360"/>
      </w:pPr>
      <w:rPr>
        <w:rFonts w:ascii="Wingdings" w:hAnsi="Wingdings" w:hint="default"/>
      </w:rPr>
    </w:lvl>
  </w:abstractNum>
  <w:abstractNum w:abstractNumId="32" w15:restartNumberingAfterBreak="0">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15:restartNumberingAfterBreak="0">
    <w:nsid w:val="708D16F5"/>
    <w:multiLevelType w:val="hybridMultilevel"/>
    <w:tmpl w:val="F6781FB8"/>
    <w:lvl w:ilvl="0" w:tplc="644E84E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015E0F"/>
    <w:multiLevelType w:val="hybridMultilevel"/>
    <w:tmpl w:val="E44A9EB8"/>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5" w15:restartNumberingAfterBreak="0">
    <w:nsid w:val="727B32C2"/>
    <w:multiLevelType w:val="hybridMultilevel"/>
    <w:tmpl w:val="3050EF14"/>
    <w:lvl w:ilvl="0" w:tplc="460EDD08">
      <w:start w:val="1"/>
      <w:numFmt w:val="lowerLetter"/>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6" w15:restartNumberingAfterBreak="0">
    <w:nsid w:val="74F07A5A"/>
    <w:multiLevelType w:val="singleLevel"/>
    <w:tmpl w:val="55F2B132"/>
    <w:lvl w:ilvl="0">
      <w:start w:val="1"/>
      <w:numFmt w:val="lowerLetter"/>
      <w:lvlText w:val="(%1)"/>
      <w:lvlJc w:val="left"/>
      <w:pPr>
        <w:tabs>
          <w:tab w:val="num" w:pos="555"/>
        </w:tabs>
        <w:ind w:left="555" w:hanging="555"/>
      </w:pPr>
      <w:rPr>
        <w:rFonts w:hint="default"/>
      </w:rPr>
    </w:lvl>
  </w:abstractNum>
  <w:abstractNum w:abstractNumId="37" w15:restartNumberingAfterBreak="0">
    <w:nsid w:val="76B715B2"/>
    <w:multiLevelType w:val="multilevel"/>
    <w:tmpl w:val="BC42CE84"/>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15:restartNumberingAfterBreak="0">
    <w:nsid w:val="77B93AE1"/>
    <w:multiLevelType w:val="multilevel"/>
    <w:tmpl w:val="2406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5903FD"/>
    <w:multiLevelType w:val="hybridMultilevel"/>
    <w:tmpl w:val="DFC29EEA"/>
    <w:lvl w:ilvl="0" w:tplc="1FA8F030">
      <w:start w:val="1"/>
      <w:numFmt w:val="lowerLetter"/>
      <w:lvlText w:val="(%1)"/>
      <w:lvlJc w:val="left"/>
      <w:pPr>
        <w:tabs>
          <w:tab w:val="num" w:pos="720"/>
        </w:tabs>
        <w:ind w:left="720" w:hanging="360"/>
      </w:pPr>
      <w:rPr>
        <w:rFonts w:hint="default"/>
      </w:rPr>
    </w:lvl>
    <w:lvl w:ilvl="1" w:tplc="298C589A">
      <w:start w:val="1"/>
      <w:numFmt w:val="lowerLetter"/>
      <w:lvlText w:val="%2."/>
      <w:lvlJc w:val="left"/>
      <w:pPr>
        <w:tabs>
          <w:tab w:val="num" w:pos="1440"/>
        </w:tabs>
        <w:ind w:left="1440" w:hanging="360"/>
      </w:pPr>
    </w:lvl>
    <w:lvl w:ilvl="2" w:tplc="8430C5C6" w:tentative="1">
      <w:start w:val="1"/>
      <w:numFmt w:val="lowerRoman"/>
      <w:lvlText w:val="%3."/>
      <w:lvlJc w:val="right"/>
      <w:pPr>
        <w:tabs>
          <w:tab w:val="num" w:pos="2160"/>
        </w:tabs>
        <w:ind w:left="2160" w:hanging="180"/>
      </w:pPr>
    </w:lvl>
    <w:lvl w:ilvl="3" w:tplc="EB98D47A" w:tentative="1">
      <w:start w:val="1"/>
      <w:numFmt w:val="decimal"/>
      <w:lvlText w:val="%4."/>
      <w:lvlJc w:val="left"/>
      <w:pPr>
        <w:tabs>
          <w:tab w:val="num" w:pos="2880"/>
        </w:tabs>
        <w:ind w:left="2880" w:hanging="360"/>
      </w:pPr>
    </w:lvl>
    <w:lvl w:ilvl="4" w:tplc="06C4DC76" w:tentative="1">
      <w:start w:val="1"/>
      <w:numFmt w:val="lowerLetter"/>
      <w:lvlText w:val="%5."/>
      <w:lvlJc w:val="left"/>
      <w:pPr>
        <w:tabs>
          <w:tab w:val="num" w:pos="3600"/>
        </w:tabs>
        <w:ind w:left="3600" w:hanging="360"/>
      </w:pPr>
    </w:lvl>
    <w:lvl w:ilvl="5" w:tplc="5254C666" w:tentative="1">
      <w:start w:val="1"/>
      <w:numFmt w:val="lowerRoman"/>
      <w:lvlText w:val="%6."/>
      <w:lvlJc w:val="right"/>
      <w:pPr>
        <w:tabs>
          <w:tab w:val="num" w:pos="4320"/>
        </w:tabs>
        <w:ind w:left="4320" w:hanging="180"/>
      </w:pPr>
    </w:lvl>
    <w:lvl w:ilvl="6" w:tplc="CDA4B622" w:tentative="1">
      <w:start w:val="1"/>
      <w:numFmt w:val="decimal"/>
      <w:lvlText w:val="%7."/>
      <w:lvlJc w:val="left"/>
      <w:pPr>
        <w:tabs>
          <w:tab w:val="num" w:pos="5040"/>
        </w:tabs>
        <w:ind w:left="5040" w:hanging="360"/>
      </w:pPr>
    </w:lvl>
    <w:lvl w:ilvl="7" w:tplc="AD8A27DC" w:tentative="1">
      <w:start w:val="1"/>
      <w:numFmt w:val="lowerLetter"/>
      <w:lvlText w:val="%8."/>
      <w:lvlJc w:val="left"/>
      <w:pPr>
        <w:tabs>
          <w:tab w:val="num" w:pos="5760"/>
        </w:tabs>
        <w:ind w:left="5760" w:hanging="360"/>
      </w:pPr>
    </w:lvl>
    <w:lvl w:ilvl="8" w:tplc="84ECD3E0" w:tentative="1">
      <w:start w:val="1"/>
      <w:numFmt w:val="lowerRoman"/>
      <w:lvlText w:val="%9."/>
      <w:lvlJc w:val="right"/>
      <w:pPr>
        <w:tabs>
          <w:tab w:val="num" w:pos="6480"/>
        </w:tabs>
        <w:ind w:left="6480" w:hanging="180"/>
      </w:pPr>
    </w:lvl>
  </w:abstractNum>
  <w:num w:numId="1" w16cid:durableId="554708380">
    <w:abstractNumId w:val="12"/>
  </w:num>
  <w:num w:numId="2" w16cid:durableId="860053718">
    <w:abstractNumId w:val="14"/>
  </w:num>
  <w:num w:numId="3" w16cid:durableId="807093860">
    <w:abstractNumId w:val="31"/>
  </w:num>
  <w:num w:numId="4" w16cid:durableId="425200144">
    <w:abstractNumId w:val="23"/>
  </w:num>
  <w:num w:numId="5" w16cid:durableId="1399667554">
    <w:abstractNumId w:val="1"/>
  </w:num>
  <w:num w:numId="6" w16cid:durableId="383263154">
    <w:abstractNumId w:val="39"/>
  </w:num>
  <w:num w:numId="7" w16cid:durableId="1601136708">
    <w:abstractNumId w:val="3"/>
  </w:num>
  <w:num w:numId="8" w16cid:durableId="17313786">
    <w:abstractNumId w:val="11"/>
  </w:num>
  <w:num w:numId="9" w16cid:durableId="918518516">
    <w:abstractNumId w:val="36"/>
  </w:num>
  <w:num w:numId="10" w16cid:durableId="1193302259">
    <w:abstractNumId w:val="18"/>
  </w:num>
  <w:num w:numId="11" w16cid:durableId="1036350130">
    <w:abstractNumId w:val="20"/>
  </w:num>
  <w:num w:numId="12" w16cid:durableId="133719919">
    <w:abstractNumId w:val="30"/>
  </w:num>
  <w:num w:numId="13" w16cid:durableId="2062828022">
    <w:abstractNumId w:val="28"/>
  </w:num>
  <w:num w:numId="14" w16cid:durableId="1800604910">
    <w:abstractNumId w:val="16"/>
  </w:num>
  <w:num w:numId="15" w16cid:durableId="1281910468">
    <w:abstractNumId w:val="5"/>
  </w:num>
  <w:num w:numId="16" w16cid:durableId="706566059">
    <w:abstractNumId w:val="22"/>
  </w:num>
  <w:num w:numId="17" w16cid:durableId="597712253">
    <w:abstractNumId w:val="4"/>
  </w:num>
  <w:num w:numId="18" w16cid:durableId="805660431">
    <w:abstractNumId w:val="10"/>
  </w:num>
  <w:num w:numId="19" w16cid:durableId="169873050">
    <w:abstractNumId w:val="0"/>
  </w:num>
  <w:num w:numId="20" w16cid:durableId="231047082">
    <w:abstractNumId w:val="13"/>
  </w:num>
  <w:num w:numId="21" w16cid:durableId="600065670">
    <w:abstractNumId w:val="34"/>
  </w:num>
  <w:num w:numId="22" w16cid:durableId="1959412853">
    <w:abstractNumId w:val="29"/>
  </w:num>
  <w:num w:numId="23" w16cid:durableId="1682776661">
    <w:abstractNumId w:val="37"/>
  </w:num>
  <w:num w:numId="24" w16cid:durableId="1291282669">
    <w:abstractNumId w:val="9"/>
  </w:num>
  <w:num w:numId="25" w16cid:durableId="1522937411">
    <w:abstractNumId w:val="25"/>
  </w:num>
  <w:num w:numId="26" w16cid:durableId="582299755">
    <w:abstractNumId w:val="7"/>
  </w:num>
  <w:num w:numId="27" w16cid:durableId="1911692344">
    <w:abstractNumId w:val="2"/>
  </w:num>
  <w:num w:numId="28" w16cid:durableId="1643148413">
    <w:abstractNumId w:val="38"/>
  </w:num>
  <w:num w:numId="29" w16cid:durableId="1244994640">
    <w:abstractNumId w:val="15"/>
  </w:num>
  <w:num w:numId="30" w16cid:durableId="44456722">
    <w:abstractNumId w:val="17"/>
  </w:num>
  <w:num w:numId="31" w16cid:durableId="515115945">
    <w:abstractNumId w:val="35"/>
  </w:num>
  <w:num w:numId="32" w16cid:durableId="285933647">
    <w:abstractNumId w:val="19"/>
  </w:num>
  <w:num w:numId="33" w16cid:durableId="1301225747">
    <w:abstractNumId w:val="33"/>
  </w:num>
  <w:num w:numId="34" w16cid:durableId="1345203143">
    <w:abstractNumId w:val="21"/>
  </w:num>
  <w:num w:numId="35" w16cid:durableId="2143813985">
    <w:abstractNumId w:val="32"/>
  </w:num>
  <w:num w:numId="36" w16cid:durableId="1855682975">
    <w:abstractNumId w:val="27"/>
  </w:num>
  <w:num w:numId="37" w16cid:durableId="1989746657">
    <w:abstractNumId w:val="8"/>
  </w:num>
  <w:num w:numId="38" w16cid:durableId="818615156">
    <w:abstractNumId w:val="24"/>
  </w:num>
  <w:num w:numId="39" w16cid:durableId="580916036">
    <w:abstractNumId w:val="26"/>
  </w:num>
  <w:num w:numId="40" w16cid:durableId="206610195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AE"/>
    <w:rsid w:val="000002C2"/>
    <w:rsid w:val="00000B43"/>
    <w:rsid w:val="0000196E"/>
    <w:rsid w:val="0000199F"/>
    <w:rsid w:val="00003EC4"/>
    <w:rsid w:val="000057CF"/>
    <w:rsid w:val="00005841"/>
    <w:rsid w:val="000067BF"/>
    <w:rsid w:val="00007D44"/>
    <w:rsid w:val="00010345"/>
    <w:rsid w:val="00010A24"/>
    <w:rsid w:val="00010DB9"/>
    <w:rsid w:val="00010FF5"/>
    <w:rsid w:val="000147A2"/>
    <w:rsid w:val="00014E01"/>
    <w:rsid w:val="00015139"/>
    <w:rsid w:val="00015D04"/>
    <w:rsid w:val="00016187"/>
    <w:rsid w:val="0001684C"/>
    <w:rsid w:val="00016871"/>
    <w:rsid w:val="00016F93"/>
    <w:rsid w:val="00017472"/>
    <w:rsid w:val="0001778D"/>
    <w:rsid w:val="00017C48"/>
    <w:rsid w:val="00020A70"/>
    <w:rsid w:val="0002120F"/>
    <w:rsid w:val="00021B4C"/>
    <w:rsid w:val="00021DD8"/>
    <w:rsid w:val="0002251A"/>
    <w:rsid w:val="000228F8"/>
    <w:rsid w:val="00022912"/>
    <w:rsid w:val="00023098"/>
    <w:rsid w:val="000237E3"/>
    <w:rsid w:val="00024226"/>
    <w:rsid w:val="00024876"/>
    <w:rsid w:val="000254A0"/>
    <w:rsid w:val="00025F28"/>
    <w:rsid w:val="000272FC"/>
    <w:rsid w:val="00031608"/>
    <w:rsid w:val="00033B6C"/>
    <w:rsid w:val="000351C1"/>
    <w:rsid w:val="00036397"/>
    <w:rsid w:val="00036F08"/>
    <w:rsid w:val="00037E56"/>
    <w:rsid w:val="00040223"/>
    <w:rsid w:val="00041D28"/>
    <w:rsid w:val="0004455F"/>
    <w:rsid w:val="0004564F"/>
    <w:rsid w:val="00045A4E"/>
    <w:rsid w:val="0004643B"/>
    <w:rsid w:val="000468FC"/>
    <w:rsid w:val="00046B87"/>
    <w:rsid w:val="00046C94"/>
    <w:rsid w:val="00047DFA"/>
    <w:rsid w:val="00050AE5"/>
    <w:rsid w:val="00051FCB"/>
    <w:rsid w:val="000536C2"/>
    <w:rsid w:val="00055570"/>
    <w:rsid w:val="000559A0"/>
    <w:rsid w:val="0005635C"/>
    <w:rsid w:val="00056F5A"/>
    <w:rsid w:val="00056F67"/>
    <w:rsid w:val="00060C07"/>
    <w:rsid w:val="00064F7B"/>
    <w:rsid w:val="0006553E"/>
    <w:rsid w:val="000655C0"/>
    <w:rsid w:val="000700D5"/>
    <w:rsid w:val="000702C5"/>
    <w:rsid w:val="00070EF5"/>
    <w:rsid w:val="00071C1E"/>
    <w:rsid w:val="00071E31"/>
    <w:rsid w:val="00073371"/>
    <w:rsid w:val="0007349E"/>
    <w:rsid w:val="00073A64"/>
    <w:rsid w:val="00073A9C"/>
    <w:rsid w:val="0007462D"/>
    <w:rsid w:val="00075AB9"/>
    <w:rsid w:val="00075D19"/>
    <w:rsid w:val="0007657F"/>
    <w:rsid w:val="00076E61"/>
    <w:rsid w:val="00076F32"/>
    <w:rsid w:val="00081154"/>
    <w:rsid w:val="00082D85"/>
    <w:rsid w:val="00083590"/>
    <w:rsid w:val="000839A6"/>
    <w:rsid w:val="00084163"/>
    <w:rsid w:val="000876A6"/>
    <w:rsid w:val="0009035D"/>
    <w:rsid w:val="00091A55"/>
    <w:rsid w:val="00091CB8"/>
    <w:rsid w:val="00092087"/>
    <w:rsid w:val="00092991"/>
    <w:rsid w:val="00092B5F"/>
    <w:rsid w:val="00093F70"/>
    <w:rsid w:val="0009484F"/>
    <w:rsid w:val="00094959"/>
    <w:rsid w:val="00095C84"/>
    <w:rsid w:val="0009686E"/>
    <w:rsid w:val="00096EF8"/>
    <w:rsid w:val="000A0F0A"/>
    <w:rsid w:val="000A3C6C"/>
    <w:rsid w:val="000A3E60"/>
    <w:rsid w:val="000A5AAE"/>
    <w:rsid w:val="000A5ACD"/>
    <w:rsid w:val="000A5FBE"/>
    <w:rsid w:val="000A6842"/>
    <w:rsid w:val="000A7141"/>
    <w:rsid w:val="000B28D3"/>
    <w:rsid w:val="000B36E2"/>
    <w:rsid w:val="000B4B6D"/>
    <w:rsid w:val="000B569F"/>
    <w:rsid w:val="000B5A4A"/>
    <w:rsid w:val="000B5CE0"/>
    <w:rsid w:val="000B79A2"/>
    <w:rsid w:val="000C112C"/>
    <w:rsid w:val="000C2E32"/>
    <w:rsid w:val="000C3F13"/>
    <w:rsid w:val="000C497D"/>
    <w:rsid w:val="000C5471"/>
    <w:rsid w:val="000C56C5"/>
    <w:rsid w:val="000C691B"/>
    <w:rsid w:val="000C6CB7"/>
    <w:rsid w:val="000C6E58"/>
    <w:rsid w:val="000C7CA5"/>
    <w:rsid w:val="000D19F4"/>
    <w:rsid w:val="000D1CC7"/>
    <w:rsid w:val="000D2757"/>
    <w:rsid w:val="000D2F8A"/>
    <w:rsid w:val="000D3EF5"/>
    <w:rsid w:val="000D4251"/>
    <w:rsid w:val="000D545F"/>
    <w:rsid w:val="000D5774"/>
    <w:rsid w:val="000D6972"/>
    <w:rsid w:val="000E150B"/>
    <w:rsid w:val="000E1661"/>
    <w:rsid w:val="000E189F"/>
    <w:rsid w:val="000E2055"/>
    <w:rsid w:val="000E264E"/>
    <w:rsid w:val="000E4A34"/>
    <w:rsid w:val="000E4A4A"/>
    <w:rsid w:val="000E4DBC"/>
    <w:rsid w:val="000F1C94"/>
    <w:rsid w:val="000F2749"/>
    <w:rsid w:val="000F3379"/>
    <w:rsid w:val="000F3B8F"/>
    <w:rsid w:val="000F3D1A"/>
    <w:rsid w:val="000F4675"/>
    <w:rsid w:val="000F4C10"/>
    <w:rsid w:val="000F6FFF"/>
    <w:rsid w:val="000F7600"/>
    <w:rsid w:val="000F7B88"/>
    <w:rsid w:val="00100525"/>
    <w:rsid w:val="00101326"/>
    <w:rsid w:val="001018F1"/>
    <w:rsid w:val="001022AA"/>
    <w:rsid w:val="001024CD"/>
    <w:rsid w:val="001049EC"/>
    <w:rsid w:val="0010511A"/>
    <w:rsid w:val="00106A7B"/>
    <w:rsid w:val="0011056D"/>
    <w:rsid w:val="00112104"/>
    <w:rsid w:val="0011374E"/>
    <w:rsid w:val="0011378C"/>
    <w:rsid w:val="00113909"/>
    <w:rsid w:val="001154F0"/>
    <w:rsid w:val="00116C7C"/>
    <w:rsid w:val="0012027C"/>
    <w:rsid w:val="00120C63"/>
    <w:rsid w:val="00121F4D"/>
    <w:rsid w:val="001226EB"/>
    <w:rsid w:val="00122A39"/>
    <w:rsid w:val="001234FA"/>
    <w:rsid w:val="00123FD7"/>
    <w:rsid w:val="00124561"/>
    <w:rsid w:val="001247B5"/>
    <w:rsid w:val="001262F5"/>
    <w:rsid w:val="00126741"/>
    <w:rsid w:val="00126A4E"/>
    <w:rsid w:val="001304DE"/>
    <w:rsid w:val="0013050C"/>
    <w:rsid w:val="001310A3"/>
    <w:rsid w:val="00131624"/>
    <w:rsid w:val="00133A6C"/>
    <w:rsid w:val="00133F48"/>
    <w:rsid w:val="00134908"/>
    <w:rsid w:val="00134CEE"/>
    <w:rsid w:val="00134CF3"/>
    <w:rsid w:val="00135B39"/>
    <w:rsid w:val="001377EF"/>
    <w:rsid w:val="0014024A"/>
    <w:rsid w:val="00140E77"/>
    <w:rsid w:val="0014135A"/>
    <w:rsid w:val="00142963"/>
    <w:rsid w:val="001433D8"/>
    <w:rsid w:val="001439AE"/>
    <w:rsid w:val="00143BBD"/>
    <w:rsid w:val="00145718"/>
    <w:rsid w:val="00145B95"/>
    <w:rsid w:val="00145DAC"/>
    <w:rsid w:val="001477E8"/>
    <w:rsid w:val="00147B0A"/>
    <w:rsid w:val="0015053B"/>
    <w:rsid w:val="00150E0D"/>
    <w:rsid w:val="00151D94"/>
    <w:rsid w:val="00152675"/>
    <w:rsid w:val="00153DC1"/>
    <w:rsid w:val="001540D6"/>
    <w:rsid w:val="0015481A"/>
    <w:rsid w:val="00154C0E"/>
    <w:rsid w:val="00154D3F"/>
    <w:rsid w:val="001559C2"/>
    <w:rsid w:val="00155F84"/>
    <w:rsid w:val="00160707"/>
    <w:rsid w:val="00162130"/>
    <w:rsid w:val="00162FB3"/>
    <w:rsid w:val="00162FC9"/>
    <w:rsid w:val="0016413C"/>
    <w:rsid w:val="0016413F"/>
    <w:rsid w:val="00164B2B"/>
    <w:rsid w:val="001652EE"/>
    <w:rsid w:val="00166760"/>
    <w:rsid w:val="001667E1"/>
    <w:rsid w:val="00166BB5"/>
    <w:rsid w:val="00167C58"/>
    <w:rsid w:val="00171C37"/>
    <w:rsid w:val="00172887"/>
    <w:rsid w:val="0017302B"/>
    <w:rsid w:val="001730ED"/>
    <w:rsid w:val="0017364A"/>
    <w:rsid w:val="00173799"/>
    <w:rsid w:val="00173A69"/>
    <w:rsid w:val="001740D4"/>
    <w:rsid w:val="001749AF"/>
    <w:rsid w:val="001754D5"/>
    <w:rsid w:val="00175AD8"/>
    <w:rsid w:val="0017660B"/>
    <w:rsid w:val="001779FD"/>
    <w:rsid w:val="00177E4C"/>
    <w:rsid w:val="00180FBE"/>
    <w:rsid w:val="00181CF8"/>
    <w:rsid w:val="00182204"/>
    <w:rsid w:val="0018293D"/>
    <w:rsid w:val="00182D59"/>
    <w:rsid w:val="001841C3"/>
    <w:rsid w:val="00184F08"/>
    <w:rsid w:val="00185E0B"/>
    <w:rsid w:val="00186001"/>
    <w:rsid w:val="001860A9"/>
    <w:rsid w:val="001868F4"/>
    <w:rsid w:val="00186DC7"/>
    <w:rsid w:val="00187C04"/>
    <w:rsid w:val="00190B76"/>
    <w:rsid w:val="001914D9"/>
    <w:rsid w:val="00191BD5"/>
    <w:rsid w:val="00193257"/>
    <w:rsid w:val="0019340E"/>
    <w:rsid w:val="00193D21"/>
    <w:rsid w:val="00194026"/>
    <w:rsid w:val="00195BF3"/>
    <w:rsid w:val="00195C91"/>
    <w:rsid w:val="00196C26"/>
    <w:rsid w:val="00196EA5"/>
    <w:rsid w:val="001A16A5"/>
    <w:rsid w:val="001A22D4"/>
    <w:rsid w:val="001A245A"/>
    <w:rsid w:val="001A2BFB"/>
    <w:rsid w:val="001A3067"/>
    <w:rsid w:val="001A362A"/>
    <w:rsid w:val="001A3686"/>
    <w:rsid w:val="001B1728"/>
    <w:rsid w:val="001B2355"/>
    <w:rsid w:val="001B2EBF"/>
    <w:rsid w:val="001B2FB4"/>
    <w:rsid w:val="001B36AA"/>
    <w:rsid w:val="001B3DD4"/>
    <w:rsid w:val="001B5E35"/>
    <w:rsid w:val="001C0A63"/>
    <w:rsid w:val="001C0C48"/>
    <w:rsid w:val="001C16A8"/>
    <w:rsid w:val="001C36DD"/>
    <w:rsid w:val="001C5257"/>
    <w:rsid w:val="001C5B0F"/>
    <w:rsid w:val="001C5DFE"/>
    <w:rsid w:val="001C64D6"/>
    <w:rsid w:val="001D13AA"/>
    <w:rsid w:val="001D1BEA"/>
    <w:rsid w:val="001D226D"/>
    <w:rsid w:val="001D35E2"/>
    <w:rsid w:val="001D45EF"/>
    <w:rsid w:val="001D5B9B"/>
    <w:rsid w:val="001D61A0"/>
    <w:rsid w:val="001D62F2"/>
    <w:rsid w:val="001D6DC3"/>
    <w:rsid w:val="001E02C7"/>
    <w:rsid w:val="001E1780"/>
    <w:rsid w:val="001E1B87"/>
    <w:rsid w:val="001E2320"/>
    <w:rsid w:val="001E2B49"/>
    <w:rsid w:val="001E2FC0"/>
    <w:rsid w:val="001E387D"/>
    <w:rsid w:val="001E39B8"/>
    <w:rsid w:val="001E40DD"/>
    <w:rsid w:val="001E4134"/>
    <w:rsid w:val="001E4A24"/>
    <w:rsid w:val="001E5779"/>
    <w:rsid w:val="001E5F8A"/>
    <w:rsid w:val="001E72F3"/>
    <w:rsid w:val="001E7624"/>
    <w:rsid w:val="001E765E"/>
    <w:rsid w:val="001F1DAC"/>
    <w:rsid w:val="001F228D"/>
    <w:rsid w:val="001F273D"/>
    <w:rsid w:val="001F2821"/>
    <w:rsid w:val="001F3E21"/>
    <w:rsid w:val="001F4135"/>
    <w:rsid w:val="001F5586"/>
    <w:rsid w:val="001F5EEF"/>
    <w:rsid w:val="001F7E95"/>
    <w:rsid w:val="001F7FBF"/>
    <w:rsid w:val="002001FE"/>
    <w:rsid w:val="002003AC"/>
    <w:rsid w:val="00200858"/>
    <w:rsid w:val="00202382"/>
    <w:rsid w:val="00203809"/>
    <w:rsid w:val="002043A8"/>
    <w:rsid w:val="00204F8E"/>
    <w:rsid w:val="00205E88"/>
    <w:rsid w:val="002071CD"/>
    <w:rsid w:val="00210299"/>
    <w:rsid w:val="00210BE8"/>
    <w:rsid w:val="00210EAE"/>
    <w:rsid w:val="00212862"/>
    <w:rsid w:val="002130B5"/>
    <w:rsid w:val="00214E87"/>
    <w:rsid w:val="00214F8D"/>
    <w:rsid w:val="002179C4"/>
    <w:rsid w:val="00217FFC"/>
    <w:rsid w:val="00220F14"/>
    <w:rsid w:val="00221134"/>
    <w:rsid w:val="002211A3"/>
    <w:rsid w:val="00221205"/>
    <w:rsid w:val="00221532"/>
    <w:rsid w:val="00221F37"/>
    <w:rsid w:val="00223696"/>
    <w:rsid w:val="0022375E"/>
    <w:rsid w:val="00225259"/>
    <w:rsid w:val="00226E4D"/>
    <w:rsid w:val="00230F66"/>
    <w:rsid w:val="00232731"/>
    <w:rsid w:val="00233B70"/>
    <w:rsid w:val="0023637B"/>
    <w:rsid w:val="0023695D"/>
    <w:rsid w:val="002374E2"/>
    <w:rsid w:val="002420F6"/>
    <w:rsid w:val="002424AA"/>
    <w:rsid w:val="0024569C"/>
    <w:rsid w:val="00245723"/>
    <w:rsid w:val="0024756A"/>
    <w:rsid w:val="00250DD0"/>
    <w:rsid w:val="002511D2"/>
    <w:rsid w:val="00252298"/>
    <w:rsid w:val="002559C4"/>
    <w:rsid w:val="00256EBC"/>
    <w:rsid w:val="00260050"/>
    <w:rsid w:val="00260982"/>
    <w:rsid w:val="00260E2C"/>
    <w:rsid w:val="00260EE5"/>
    <w:rsid w:val="002613CC"/>
    <w:rsid w:val="002616B4"/>
    <w:rsid w:val="00262192"/>
    <w:rsid w:val="0026284D"/>
    <w:rsid w:val="002639D3"/>
    <w:rsid w:val="0026464E"/>
    <w:rsid w:val="00265688"/>
    <w:rsid w:val="00265F3B"/>
    <w:rsid w:val="002663A3"/>
    <w:rsid w:val="002670E3"/>
    <w:rsid w:val="0027072F"/>
    <w:rsid w:val="00271534"/>
    <w:rsid w:val="00272B2F"/>
    <w:rsid w:val="00273479"/>
    <w:rsid w:val="0027366E"/>
    <w:rsid w:val="00273764"/>
    <w:rsid w:val="002771DE"/>
    <w:rsid w:val="00277222"/>
    <w:rsid w:val="002774DE"/>
    <w:rsid w:val="00277BB8"/>
    <w:rsid w:val="00281353"/>
    <w:rsid w:val="00281E8B"/>
    <w:rsid w:val="002820B2"/>
    <w:rsid w:val="0028570B"/>
    <w:rsid w:val="00286A77"/>
    <w:rsid w:val="0028756A"/>
    <w:rsid w:val="0028785F"/>
    <w:rsid w:val="00287D36"/>
    <w:rsid w:val="00287E2B"/>
    <w:rsid w:val="0029065A"/>
    <w:rsid w:val="0029162A"/>
    <w:rsid w:val="0029186D"/>
    <w:rsid w:val="00292E4E"/>
    <w:rsid w:val="002948B7"/>
    <w:rsid w:val="0029713E"/>
    <w:rsid w:val="002A0B8D"/>
    <w:rsid w:val="002A1A91"/>
    <w:rsid w:val="002A2411"/>
    <w:rsid w:val="002A3044"/>
    <w:rsid w:val="002A33C9"/>
    <w:rsid w:val="002A48DA"/>
    <w:rsid w:val="002A6176"/>
    <w:rsid w:val="002A7404"/>
    <w:rsid w:val="002B13AF"/>
    <w:rsid w:val="002B152F"/>
    <w:rsid w:val="002B1C50"/>
    <w:rsid w:val="002B22A6"/>
    <w:rsid w:val="002B243B"/>
    <w:rsid w:val="002B24CD"/>
    <w:rsid w:val="002B3655"/>
    <w:rsid w:val="002B3DE0"/>
    <w:rsid w:val="002B6A53"/>
    <w:rsid w:val="002C0482"/>
    <w:rsid w:val="002C0F8E"/>
    <w:rsid w:val="002C3DDB"/>
    <w:rsid w:val="002C43A2"/>
    <w:rsid w:val="002C6DF8"/>
    <w:rsid w:val="002D0EFF"/>
    <w:rsid w:val="002D2CB8"/>
    <w:rsid w:val="002D4FDE"/>
    <w:rsid w:val="002D50C2"/>
    <w:rsid w:val="002D5960"/>
    <w:rsid w:val="002D5B7E"/>
    <w:rsid w:val="002D64AE"/>
    <w:rsid w:val="002D6BDE"/>
    <w:rsid w:val="002D7EF4"/>
    <w:rsid w:val="002E0021"/>
    <w:rsid w:val="002E0220"/>
    <w:rsid w:val="002E05B0"/>
    <w:rsid w:val="002E0D5D"/>
    <w:rsid w:val="002E3735"/>
    <w:rsid w:val="002E3EC4"/>
    <w:rsid w:val="002E4AE5"/>
    <w:rsid w:val="002E5007"/>
    <w:rsid w:val="002E5EAD"/>
    <w:rsid w:val="002E6870"/>
    <w:rsid w:val="002E7152"/>
    <w:rsid w:val="002E7837"/>
    <w:rsid w:val="002E7894"/>
    <w:rsid w:val="002E7A8C"/>
    <w:rsid w:val="002F2B8D"/>
    <w:rsid w:val="002F2E70"/>
    <w:rsid w:val="002F4841"/>
    <w:rsid w:val="002F571D"/>
    <w:rsid w:val="002F612D"/>
    <w:rsid w:val="002F6DBA"/>
    <w:rsid w:val="002F70D7"/>
    <w:rsid w:val="00300B90"/>
    <w:rsid w:val="003017C1"/>
    <w:rsid w:val="003025E4"/>
    <w:rsid w:val="003032B0"/>
    <w:rsid w:val="00303814"/>
    <w:rsid w:val="00303BEB"/>
    <w:rsid w:val="00304184"/>
    <w:rsid w:val="0030561D"/>
    <w:rsid w:val="00305E0C"/>
    <w:rsid w:val="0030772B"/>
    <w:rsid w:val="003079C0"/>
    <w:rsid w:val="00310048"/>
    <w:rsid w:val="00310ADB"/>
    <w:rsid w:val="00311266"/>
    <w:rsid w:val="0031262C"/>
    <w:rsid w:val="00312C83"/>
    <w:rsid w:val="003132A6"/>
    <w:rsid w:val="003134C5"/>
    <w:rsid w:val="00316636"/>
    <w:rsid w:val="00316744"/>
    <w:rsid w:val="00317DB4"/>
    <w:rsid w:val="00320F5E"/>
    <w:rsid w:val="00321BC5"/>
    <w:rsid w:val="003226A9"/>
    <w:rsid w:val="003231E8"/>
    <w:rsid w:val="0032396F"/>
    <w:rsid w:val="003242A3"/>
    <w:rsid w:val="003246EC"/>
    <w:rsid w:val="003253D7"/>
    <w:rsid w:val="00325708"/>
    <w:rsid w:val="00327365"/>
    <w:rsid w:val="00327D8A"/>
    <w:rsid w:val="003301D2"/>
    <w:rsid w:val="003302EA"/>
    <w:rsid w:val="003313C4"/>
    <w:rsid w:val="00332B19"/>
    <w:rsid w:val="0033373E"/>
    <w:rsid w:val="003346DC"/>
    <w:rsid w:val="00335915"/>
    <w:rsid w:val="0033597B"/>
    <w:rsid w:val="00335E0A"/>
    <w:rsid w:val="00336F33"/>
    <w:rsid w:val="00337094"/>
    <w:rsid w:val="00337299"/>
    <w:rsid w:val="00340254"/>
    <w:rsid w:val="003409E1"/>
    <w:rsid w:val="00340F0C"/>
    <w:rsid w:val="0034114B"/>
    <w:rsid w:val="003412EF"/>
    <w:rsid w:val="00341F8F"/>
    <w:rsid w:val="00342130"/>
    <w:rsid w:val="003434BF"/>
    <w:rsid w:val="003435DE"/>
    <w:rsid w:val="00343C7D"/>
    <w:rsid w:val="003444ED"/>
    <w:rsid w:val="00344EC6"/>
    <w:rsid w:val="003476EE"/>
    <w:rsid w:val="00351A61"/>
    <w:rsid w:val="00352381"/>
    <w:rsid w:val="00352C5C"/>
    <w:rsid w:val="0035336B"/>
    <w:rsid w:val="003536DC"/>
    <w:rsid w:val="00354125"/>
    <w:rsid w:val="00354671"/>
    <w:rsid w:val="00356372"/>
    <w:rsid w:val="00356EFD"/>
    <w:rsid w:val="00356FCA"/>
    <w:rsid w:val="0036275B"/>
    <w:rsid w:val="0036326D"/>
    <w:rsid w:val="003643BE"/>
    <w:rsid w:val="00364875"/>
    <w:rsid w:val="00366C0A"/>
    <w:rsid w:val="0036728C"/>
    <w:rsid w:val="0036760C"/>
    <w:rsid w:val="00373B01"/>
    <w:rsid w:val="00373B18"/>
    <w:rsid w:val="00373B4F"/>
    <w:rsid w:val="00374555"/>
    <w:rsid w:val="003749F2"/>
    <w:rsid w:val="003751C2"/>
    <w:rsid w:val="00375673"/>
    <w:rsid w:val="00376F7A"/>
    <w:rsid w:val="00377404"/>
    <w:rsid w:val="0038012B"/>
    <w:rsid w:val="0038043F"/>
    <w:rsid w:val="003804DD"/>
    <w:rsid w:val="00380695"/>
    <w:rsid w:val="00381510"/>
    <w:rsid w:val="00381D1D"/>
    <w:rsid w:val="00381EE8"/>
    <w:rsid w:val="00381F77"/>
    <w:rsid w:val="0038223F"/>
    <w:rsid w:val="0038231F"/>
    <w:rsid w:val="00382A93"/>
    <w:rsid w:val="00383668"/>
    <w:rsid w:val="00383CDA"/>
    <w:rsid w:val="00387505"/>
    <w:rsid w:val="0038761A"/>
    <w:rsid w:val="003876E1"/>
    <w:rsid w:val="00387FDE"/>
    <w:rsid w:val="00394724"/>
    <w:rsid w:val="003959A5"/>
    <w:rsid w:val="003A02D3"/>
    <w:rsid w:val="003A10BE"/>
    <w:rsid w:val="003A1B8E"/>
    <w:rsid w:val="003A3B92"/>
    <w:rsid w:val="003A3E4C"/>
    <w:rsid w:val="003A4E70"/>
    <w:rsid w:val="003A6F7E"/>
    <w:rsid w:val="003A79B6"/>
    <w:rsid w:val="003B2D4C"/>
    <w:rsid w:val="003B4857"/>
    <w:rsid w:val="003B4C4D"/>
    <w:rsid w:val="003B64E1"/>
    <w:rsid w:val="003C22A9"/>
    <w:rsid w:val="003C25EF"/>
    <w:rsid w:val="003C2F96"/>
    <w:rsid w:val="003C3035"/>
    <w:rsid w:val="003C38E6"/>
    <w:rsid w:val="003C3A5F"/>
    <w:rsid w:val="003C4995"/>
    <w:rsid w:val="003C4DC7"/>
    <w:rsid w:val="003C5F80"/>
    <w:rsid w:val="003C6AD6"/>
    <w:rsid w:val="003C6D1B"/>
    <w:rsid w:val="003C7AAE"/>
    <w:rsid w:val="003D2C7C"/>
    <w:rsid w:val="003D2C8A"/>
    <w:rsid w:val="003D395D"/>
    <w:rsid w:val="003D4351"/>
    <w:rsid w:val="003D4792"/>
    <w:rsid w:val="003D50B5"/>
    <w:rsid w:val="003D69A1"/>
    <w:rsid w:val="003D6CE6"/>
    <w:rsid w:val="003D732D"/>
    <w:rsid w:val="003D7553"/>
    <w:rsid w:val="003D7CF4"/>
    <w:rsid w:val="003D7ECB"/>
    <w:rsid w:val="003E0168"/>
    <w:rsid w:val="003E0CA7"/>
    <w:rsid w:val="003E1EBE"/>
    <w:rsid w:val="003E1F75"/>
    <w:rsid w:val="003E3F5C"/>
    <w:rsid w:val="003E468C"/>
    <w:rsid w:val="003E4D4B"/>
    <w:rsid w:val="003E4F69"/>
    <w:rsid w:val="003E553C"/>
    <w:rsid w:val="003E5FC7"/>
    <w:rsid w:val="003E603B"/>
    <w:rsid w:val="003E6C4D"/>
    <w:rsid w:val="003F03C8"/>
    <w:rsid w:val="003F14B3"/>
    <w:rsid w:val="003F2165"/>
    <w:rsid w:val="003F259C"/>
    <w:rsid w:val="003F2A3F"/>
    <w:rsid w:val="003F4024"/>
    <w:rsid w:val="003F479F"/>
    <w:rsid w:val="003F5FB7"/>
    <w:rsid w:val="003F75A2"/>
    <w:rsid w:val="003F77FB"/>
    <w:rsid w:val="003F7EC6"/>
    <w:rsid w:val="0040174D"/>
    <w:rsid w:val="004023EC"/>
    <w:rsid w:val="004029EC"/>
    <w:rsid w:val="004036D4"/>
    <w:rsid w:val="0040465F"/>
    <w:rsid w:val="00405FC0"/>
    <w:rsid w:val="0040730F"/>
    <w:rsid w:val="004104AF"/>
    <w:rsid w:val="00410C69"/>
    <w:rsid w:val="00411AC8"/>
    <w:rsid w:val="00412B5E"/>
    <w:rsid w:val="00413744"/>
    <w:rsid w:val="0041391F"/>
    <w:rsid w:val="00413D59"/>
    <w:rsid w:val="004141C7"/>
    <w:rsid w:val="004143C5"/>
    <w:rsid w:val="00414524"/>
    <w:rsid w:val="00414DB2"/>
    <w:rsid w:val="0041575A"/>
    <w:rsid w:val="00415F03"/>
    <w:rsid w:val="004165B9"/>
    <w:rsid w:val="00416C78"/>
    <w:rsid w:val="00417996"/>
    <w:rsid w:val="004200E5"/>
    <w:rsid w:val="00420ED1"/>
    <w:rsid w:val="00422305"/>
    <w:rsid w:val="00423DCC"/>
    <w:rsid w:val="004273F6"/>
    <w:rsid w:val="00427A44"/>
    <w:rsid w:val="004304D4"/>
    <w:rsid w:val="00430690"/>
    <w:rsid w:val="0043247F"/>
    <w:rsid w:val="00433378"/>
    <w:rsid w:val="00434022"/>
    <w:rsid w:val="00437589"/>
    <w:rsid w:val="0043760A"/>
    <w:rsid w:val="0044245F"/>
    <w:rsid w:val="00442F9F"/>
    <w:rsid w:val="004435E0"/>
    <w:rsid w:val="00443865"/>
    <w:rsid w:val="004438CC"/>
    <w:rsid w:val="004466DD"/>
    <w:rsid w:val="004467E4"/>
    <w:rsid w:val="00447181"/>
    <w:rsid w:val="00447DEB"/>
    <w:rsid w:val="00453739"/>
    <w:rsid w:val="00454095"/>
    <w:rsid w:val="00454407"/>
    <w:rsid w:val="00456FBC"/>
    <w:rsid w:val="00460ACA"/>
    <w:rsid w:val="00460D6E"/>
    <w:rsid w:val="00462153"/>
    <w:rsid w:val="00462B4D"/>
    <w:rsid w:val="00462CDF"/>
    <w:rsid w:val="0046645F"/>
    <w:rsid w:val="00466D68"/>
    <w:rsid w:val="0046755F"/>
    <w:rsid w:val="00467DDD"/>
    <w:rsid w:val="00470AF1"/>
    <w:rsid w:val="00470EFE"/>
    <w:rsid w:val="0047116C"/>
    <w:rsid w:val="0047132B"/>
    <w:rsid w:val="00472122"/>
    <w:rsid w:val="00472501"/>
    <w:rsid w:val="00473317"/>
    <w:rsid w:val="00473509"/>
    <w:rsid w:val="00473FBC"/>
    <w:rsid w:val="00475FA3"/>
    <w:rsid w:val="00480711"/>
    <w:rsid w:val="00481180"/>
    <w:rsid w:val="00481846"/>
    <w:rsid w:val="00482454"/>
    <w:rsid w:val="0048352D"/>
    <w:rsid w:val="004839FD"/>
    <w:rsid w:val="00484128"/>
    <w:rsid w:val="004852EB"/>
    <w:rsid w:val="004870C6"/>
    <w:rsid w:val="00487FCC"/>
    <w:rsid w:val="00491490"/>
    <w:rsid w:val="0049155C"/>
    <w:rsid w:val="00491EC5"/>
    <w:rsid w:val="00492B17"/>
    <w:rsid w:val="00492D2E"/>
    <w:rsid w:val="00493148"/>
    <w:rsid w:val="004943F2"/>
    <w:rsid w:val="00495471"/>
    <w:rsid w:val="00496635"/>
    <w:rsid w:val="00496A77"/>
    <w:rsid w:val="004A089C"/>
    <w:rsid w:val="004A09A6"/>
    <w:rsid w:val="004A1899"/>
    <w:rsid w:val="004A1A10"/>
    <w:rsid w:val="004A28DC"/>
    <w:rsid w:val="004A3A25"/>
    <w:rsid w:val="004A3B0F"/>
    <w:rsid w:val="004A41D5"/>
    <w:rsid w:val="004A435F"/>
    <w:rsid w:val="004A4882"/>
    <w:rsid w:val="004A6FD8"/>
    <w:rsid w:val="004B0DB8"/>
    <w:rsid w:val="004B0F9B"/>
    <w:rsid w:val="004B199C"/>
    <w:rsid w:val="004B23E0"/>
    <w:rsid w:val="004B2940"/>
    <w:rsid w:val="004B2A66"/>
    <w:rsid w:val="004B3D43"/>
    <w:rsid w:val="004B4D6E"/>
    <w:rsid w:val="004B6888"/>
    <w:rsid w:val="004B72E6"/>
    <w:rsid w:val="004B77E2"/>
    <w:rsid w:val="004C029F"/>
    <w:rsid w:val="004C0EA2"/>
    <w:rsid w:val="004C1BAB"/>
    <w:rsid w:val="004C2A5B"/>
    <w:rsid w:val="004C31B3"/>
    <w:rsid w:val="004C3FF9"/>
    <w:rsid w:val="004C45D0"/>
    <w:rsid w:val="004C51BB"/>
    <w:rsid w:val="004C7A92"/>
    <w:rsid w:val="004D084A"/>
    <w:rsid w:val="004D1B9B"/>
    <w:rsid w:val="004D24AA"/>
    <w:rsid w:val="004D3169"/>
    <w:rsid w:val="004D3C07"/>
    <w:rsid w:val="004D4BB3"/>
    <w:rsid w:val="004D5F3D"/>
    <w:rsid w:val="004D5F73"/>
    <w:rsid w:val="004D6A18"/>
    <w:rsid w:val="004D6B46"/>
    <w:rsid w:val="004D6EE1"/>
    <w:rsid w:val="004D6EF8"/>
    <w:rsid w:val="004D7488"/>
    <w:rsid w:val="004E14BE"/>
    <w:rsid w:val="004E24FF"/>
    <w:rsid w:val="004E4E99"/>
    <w:rsid w:val="004E5169"/>
    <w:rsid w:val="004E5A59"/>
    <w:rsid w:val="004E5C59"/>
    <w:rsid w:val="004E5D1C"/>
    <w:rsid w:val="004E645D"/>
    <w:rsid w:val="004E651F"/>
    <w:rsid w:val="004E7EBF"/>
    <w:rsid w:val="004F059A"/>
    <w:rsid w:val="004F316D"/>
    <w:rsid w:val="004F3497"/>
    <w:rsid w:val="004F40DB"/>
    <w:rsid w:val="004F50DB"/>
    <w:rsid w:val="004F5C22"/>
    <w:rsid w:val="004F5C6B"/>
    <w:rsid w:val="004F606A"/>
    <w:rsid w:val="004F6330"/>
    <w:rsid w:val="0050125A"/>
    <w:rsid w:val="00501DF3"/>
    <w:rsid w:val="00501F9A"/>
    <w:rsid w:val="00502664"/>
    <w:rsid w:val="00502CAB"/>
    <w:rsid w:val="0050459B"/>
    <w:rsid w:val="005057B2"/>
    <w:rsid w:val="00505F4E"/>
    <w:rsid w:val="00507213"/>
    <w:rsid w:val="00510C49"/>
    <w:rsid w:val="00510E08"/>
    <w:rsid w:val="00511B5B"/>
    <w:rsid w:val="005140EF"/>
    <w:rsid w:val="00514BBF"/>
    <w:rsid w:val="00514DCD"/>
    <w:rsid w:val="00517912"/>
    <w:rsid w:val="00517B21"/>
    <w:rsid w:val="00521786"/>
    <w:rsid w:val="005217ED"/>
    <w:rsid w:val="005227FD"/>
    <w:rsid w:val="00523E94"/>
    <w:rsid w:val="0052448D"/>
    <w:rsid w:val="00524FC3"/>
    <w:rsid w:val="005254C3"/>
    <w:rsid w:val="00525916"/>
    <w:rsid w:val="00530C5E"/>
    <w:rsid w:val="00532374"/>
    <w:rsid w:val="005346BA"/>
    <w:rsid w:val="00535975"/>
    <w:rsid w:val="00536DF8"/>
    <w:rsid w:val="0054195F"/>
    <w:rsid w:val="00541C38"/>
    <w:rsid w:val="005423D5"/>
    <w:rsid w:val="005425A8"/>
    <w:rsid w:val="00542A9D"/>
    <w:rsid w:val="00544BCB"/>
    <w:rsid w:val="005465D7"/>
    <w:rsid w:val="005466E9"/>
    <w:rsid w:val="0054700D"/>
    <w:rsid w:val="00551FBF"/>
    <w:rsid w:val="00554FFA"/>
    <w:rsid w:val="00556C3D"/>
    <w:rsid w:val="005617D2"/>
    <w:rsid w:val="00562166"/>
    <w:rsid w:val="00564305"/>
    <w:rsid w:val="00566E9F"/>
    <w:rsid w:val="00570232"/>
    <w:rsid w:val="00570EEB"/>
    <w:rsid w:val="00571B32"/>
    <w:rsid w:val="00572058"/>
    <w:rsid w:val="00573D2E"/>
    <w:rsid w:val="00574B56"/>
    <w:rsid w:val="00575040"/>
    <w:rsid w:val="00575990"/>
    <w:rsid w:val="00577680"/>
    <w:rsid w:val="00577AE6"/>
    <w:rsid w:val="00580068"/>
    <w:rsid w:val="00581360"/>
    <w:rsid w:val="00583213"/>
    <w:rsid w:val="00584815"/>
    <w:rsid w:val="00586BE4"/>
    <w:rsid w:val="0059006F"/>
    <w:rsid w:val="00590CEC"/>
    <w:rsid w:val="00591ECA"/>
    <w:rsid w:val="00592C05"/>
    <w:rsid w:val="0059328D"/>
    <w:rsid w:val="00593DF2"/>
    <w:rsid w:val="00593FF9"/>
    <w:rsid w:val="00595002"/>
    <w:rsid w:val="00595458"/>
    <w:rsid w:val="00596410"/>
    <w:rsid w:val="005A08A8"/>
    <w:rsid w:val="005A0C50"/>
    <w:rsid w:val="005A2751"/>
    <w:rsid w:val="005A4461"/>
    <w:rsid w:val="005A5965"/>
    <w:rsid w:val="005A7BF4"/>
    <w:rsid w:val="005A7D46"/>
    <w:rsid w:val="005A7FD9"/>
    <w:rsid w:val="005B02E7"/>
    <w:rsid w:val="005B2036"/>
    <w:rsid w:val="005B252B"/>
    <w:rsid w:val="005B3C6C"/>
    <w:rsid w:val="005B42D3"/>
    <w:rsid w:val="005B432D"/>
    <w:rsid w:val="005B6F95"/>
    <w:rsid w:val="005C0A57"/>
    <w:rsid w:val="005C4583"/>
    <w:rsid w:val="005C4B82"/>
    <w:rsid w:val="005C625F"/>
    <w:rsid w:val="005C67D4"/>
    <w:rsid w:val="005C69A9"/>
    <w:rsid w:val="005C7CAC"/>
    <w:rsid w:val="005C7ED4"/>
    <w:rsid w:val="005D1C40"/>
    <w:rsid w:val="005D1E3E"/>
    <w:rsid w:val="005D38B5"/>
    <w:rsid w:val="005D46A8"/>
    <w:rsid w:val="005D50D6"/>
    <w:rsid w:val="005D6F7C"/>
    <w:rsid w:val="005E1BAF"/>
    <w:rsid w:val="005E1FCE"/>
    <w:rsid w:val="005E225A"/>
    <w:rsid w:val="005E30B3"/>
    <w:rsid w:val="005E6BA5"/>
    <w:rsid w:val="005E7078"/>
    <w:rsid w:val="005F0956"/>
    <w:rsid w:val="005F11DD"/>
    <w:rsid w:val="005F27F7"/>
    <w:rsid w:val="005F2BE6"/>
    <w:rsid w:val="005F3A6C"/>
    <w:rsid w:val="005F41F2"/>
    <w:rsid w:val="005F4A5C"/>
    <w:rsid w:val="005F4D4B"/>
    <w:rsid w:val="005F4E1C"/>
    <w:rsid w:val="005F5722"/>
    <w:rsid w:val="005F5DC2"/>
    <w:rsid w:val="005F7527"/>
    <w:rsid w:val="005F7BE3"/>
    <w:rsid w:val="00601706"/>
    <w:rsid w:val="00602674"/>
    <w:rsid w:val="006026F0"/>
    <w:rsid w:val="00602B41"/>
    <w:rsid w:val="0060356E"/>
    <w:rsid w:val="00603AB5"/>
    <w:rsid w:val="00604BEA"/>
    <w:rsid w:val="0060527B"/>
    <w:rsid w:val="0060650C"/>
    <w:rsid w:val="006076AA"/>
    <w:rsid w:val="0060791D"/>
    <w:rsid w:val="00611AA6"/>
    <w:rsid w:val="00611C08"/>
    <w:rsid w:val="0061211C"/>
    <w:rsid w:val="00612864"/>
    <w:rsid w:val="00613C1B"/>
    <w:rsid w:val="00615869"/>
    <w:rsid w:val="00616C02"/>
    <w:rsid w:val="00616C43"/>
    <w:rsid w:val="00616CE4"/>
    <w:rsid w:val="0061730A"/>
    <w:rsid w:val="006178E4"/>
    <w:rsid w:val="00620339"/>
    <w:rsid w:val="006204D4"/>
    <w:rsid w:val="006209A0"/>
    <w:rsid w:val="00620BDD"/>
    <w:rsid w:val="00621F14"/>
    <w:rsid w:val="00621F29"/>
    <w:rsid w:val="0062365A"/>
    <w:rsid w:val="00624363"/>
    <w:rsid w:val="00624B0B"/>
    <w:rsid w:val="00626834"/>
    <w:rsid w:val="00626BE3"/>
    <w:rsid w:val="006278A3"/>
    <w:rsid w:val="006307EA"/>
    <w:rsid w:val="00634696"/>
    <w:rsid w:val="00635878"/>
    <w:rsid w:val="006358CE"/>
    <w:rsid w:val="00635B11"/>
    <w:rsid w:val="00635BFA"/>
    <w:rsid w:val="00635FCC"/>
    <w:rsid w:val="0063606A"/>
    <w:rsid w:val="006405AA"/>
    <w:rsid w:val="00640732"/>
    <w:rsid w:val="0064086B"/>
    <w:rsid w:val="00641849"/>
    <w:rsid w:val="00642EA2"/>
    <w:rsid w:val="006450A1"/>
    <w:rsid w:val="00646B47"/>
    <w:rsid w:val="00647F2A"/>
    <w:rsid w:val="006513FC"/>
    <w:rsid w:val="006534AA"/>
    <w:rsid w:val="0065477F"/>
    <w:rsid w:val="0065588D"/>
    <w:rsid w:val="00655E1B"/>
    <w:rsid w:val="0065750B"/>
    <w:rsid w:val="0065780C"/>
    <w:rsid w:val="0065784B"/>
    <w:rsid w:val="006600CE"/>
    <w:rsid w:val="0066252A"/>
    <w:rsid w:val="00662667"/>
    <w:rsid w:val="00662DF3"/>
    <w:rsid w:val="0066390A"/>
    <w:rsid w:val="006656C5"/>
    <w:rsid w:val="00667266"/>
    <w:rsid w:val="00667FC7"/>
    <w:rsid w:val="006717C9"/>
    <w:rsid w:val="00672227"/>
    <w:rsid w:val="00672830"/>
    <w:rsid w:val="0067307E"/>
    <w:rsid w:val="006732B4"/>
    <w:rsid w:val="00673D1E"/>
    <w:rsid w:val="006765FB"/>
    <w:rsid w:val="006816D7"/>
    <w:rsid w:val="00681ACB"/>
    <w:rsid w:val="0068203E"/>
    <w:rsid w:val="00683865"/>
    <w:rsid w:val="00683BD6"/>
    <w:rsid w:val="00684DF2"/>
    <w:rsid w:val="006858BE"/>
    <w:rsid w:val="00685EE4"/>
    <w:rsid w:val="00685F10"/>
    <w:rsid w:val="0068730B"/>
    <w:rsid w:val="0068736A"/>
    <w:rsid w:val="00690FB9"/>
    <w:rsid w:val="00692AD0"/>
    <w:rsid w:val="00695395"/>
    <w:rsid w:val="006963AB"/>
    <w:rsid w:val="006A04B6"/>
    <w:rsid w:val="006A0607"/>
    <w:rsid w:val="006A24AF"/>
    <w:rsid w:val="006A2565"/>
    <w:rsid w:val="006A2942"/>
    <w:rsid w:val="006A2CB0"/>
    <w:rsid w:val="006A3392"/>
    <w:rsid w:val="006A3E5D"/>
    <w:rsid w:val="006A4688"/>
    <w:rsid w:val="006A53B6"/>
    <w:rsid w:val="006A6C8C"/>
    <w:rsid w:val="006A7BFC"/>
    <w:rsid w:val="006B05CC"/>
    <w:rsid w:val="006B084D"/>
    <w:rsid w:val="006B0D09"/>
    <w:rsid w:val="006B0EB6"/>
    <w:rsid w:val="006B369E"/>
    <w:rsid w:val="006B4273"/>
    <w:rsid w:val="006B42EB"/>
    <w:rsid w:val="006B51DD"/>
    <w:rsid w:val="006B5ACF"/>
    <w:rsid w:val="006B6167"/>
    <w:rsid w:val="006B6FCC"/>
    <w:rsid w:val="006B71FC"/>
    <w:rsid w:val="006C146A"/>
    <w:rsid w:val="006C1EA9"/>
    <w:rsid w:val="006C26CB"/>
    <w:rsid w:val="006C29E7"/>
    <w:rsid w:val="006C4373"/>
    <w:rsid w:val="006C5640"/>
    <w:rsid w:val="006C57BE"/>
    <w:rsid w:val="006C6556"/>
    <w:rsid w:val="006C6A90"/>
    <w:rsid w:val="006C7266"/>
    <w:rsid w:val="006D0333"/>
    <w:rsid w:val="006D08B5"/>
    <w:rsid w:val="006D0C71"/>
    <w:rsid w:val="006D1179"/>
    <w:rsid w:val="006D1FE0"/>
    <w:rsid w:val="006D31B4"/>
    <w:rsid w:val="006D533D"/>
    <w:rsid w:val="006D58DE"/>
    <w:rsid w:val="006D700C"/>
    <w:rsid w:val="006D7019"/>
    <w:rsid w:val="006E02CC"/>
    <w:rsid w:val="006E1306"/>
    <w:rsid w:val="006E1F39"/>
    <w:rsid w:val="006E20D2"/>
    <w:rsid w:val="006E2848"/>
    <w:rsid w:val="006E45BE"/>
    <w:rsid w:val="006E47F4"/>
    <w:rsid w:val="006E4ECA"/>
    <w:rsid w:val="006E7E1F"/>
    <w:rsid w:val="006F2235"/>
    <w:rsid w:val="006F2800"/>
    <w:rsid w:val="006F332D"/>
    <w:rsid w:val="006F4C23"/>
    <w:rsid w:val="006F4C40"/>
    <w:rsid w:val="006F4E53"/>
    <w:rsid w:val="00700238"/>
    <w:rsid w:val="0070265B"/>
    <w:rsid w:val="007046EF"/>
    <w:rsid w:val="007071F0"/>
    <w:rsid w:val="0071175A"/>
    <w:rsid w:val="00711ABC"/>
    <w:rsid w:val="007128E7"/>
    <w:rsid w:val="00713D89"/>
    <w:rsid w:val="0071424E"/>
    <w:rsid w:val="007163D9"/>
    <w:rsid w:val="00716FCA"/>
    <w:rsid w:val="00717A75"/>
    <w:rsid w:val="00722B41"/>
    <w:rsid w:val="0072339A"/>
    <w:rsid w:val="00723F55"/>
    <w:rsid w:val="007245E7"/>
    <w:rsid w:val="007267C3"/>
    <w:rsid w:val="0072707E"/>
    <w:rsid w:val="007270F6"/>
    <w:rsid w:val="00727C95"/>
    <w:rsid w:val="00730BD7"/>
    <w:rsid w:val="00730F80"/>
    <w:rsid w:val="00733196"/>
    <w:rsid w:val="007338F0"/>
    <w:rsid w:val="00734678"/>
    <w:rsid w:val="00734C8B"/>
    <w:rsid w:val="00735CEE"/>
    <w:rsid w:val="0073615E"/>
    <w:rsid w:val="0073687C"/>
    <w:rsid w:val="00736E2F"/>
    <w:rsid w:val="007374E1"/>
    <w:rsid w:val="0074081A"/>
    <w:rsid w:val="00740FCF"/>
    <w:rsid w:val="007428CD"/>
    <w:rsid w:val="00743045"/>
    <w:rsid w:val="00743539"/>
    <w:rsid w:val="007442E9"/>
    <w:rsid w:val="00744A30"/>
    <w:rsid w:val="00745E3D"/>
    <w:rsid w:val="007474CE"/>
    <w:rsid w:val="00747E44"/>
    <w:rsid w:val="007501C7"/>
    <w:rsid w:val="007514A8"/>
    <w:rsid w:val="0075276E"/>
    <w:rsid w:val="0075305B"/>
    <w:rsid w:val="007545A4"/>
    <w:rsid w:val="00754DB6"/>
    <w:rsid w:val="007578EB"/>
    <w:rsid w:val="00757DEC"/>
    <w:rsid w:val="007607AD"/>
    <w:rsid w:val="007619C0"/>
    <w:rsid w:val="00761D22"/>
    <w:rsid w:val="0076240D"/>
    <w:rsid w:val="007644C1"/>
    <w:rsid w:val="00764C0E"/>
    <w:rsid w:val="007651C8"/>
    <w:rsid w:val="0076536A"/>
    <w:rsid w:val="00766C3E"/>
    <w:rsid w:val="00767A76"/>
    <w:rsid w:val="00770DC1"/>
    <w:rsid w:val="007726E3"/>
    <w:rsid w:val="007728E1"/>
    <w:rsid w:val="00774FC6"/>
    <w:rsid w:val="007760A9"/>
    <w:rsid w:val="007764C7"/>
    <w:rsid w:val="00776777"/>
    <w:rsid w:val="00780251"/>
    <w:rsid w:val="00780B90"/>
    <w:rsid w:val="007823E7"/>
    <w:rsid w:val="00783039"/>
    <w:rsid w:val="00785AEE"/>
    <w:rsid w:val="00786521"/>
    <w:rsid w:val="007871FF"/>
    <w:rsid w:val="00787968"/>
    <w:rsid w:val="00787A55"/>
    <w:rsid w:val="007902E7"/>
    <w:rsid w:val="007917D6"/>
    <w:rsid w:val="00792747"/>
    <w:rsid w:val="007927AB"/>
    <w:rsid w:val="00792810"/>
    <w:rsid w:val="00793DAA"/>
    <w:rsid w:val="007943D0"/>
    <w:rsid w:val="00794820"/>
    <w:rsid w:val="0079618E"/>
    <w:rsid w:val="00796B8F"/>
    <w:rsid w:val="0079700A"/>
    <w:rsid w:val="00797BAE"/>
    <w:rsid w:val="007A14D1"/>
    <w:rsid w:val="007A42A3"/>
    <w:rsid w:val="007A43A1"/>
    <w:rsid w:val="007A4DB0"/>
    <w:rsid w:val="007A5947"/>
    <w:rsid w:val="007A6E10"/>
    <w:rsid w:val="007B16FA"/>
    <w:rsid w:val="007B2302"/>
    <w:rsid w:val="007B310C"/>
    <w:rsid w:val="007B3F28"/>
    <w:rsid w:val="007B61B1"/>
    <w:rsid w:val="007B7937"/>
    <w:rsid w:val="007B7E19"/>
    <w:rsid w:val="007C070C"/>
    <w:rsid w:val="007C0BD5"/>
    <w:rsid w:val="007C3288"/>
    <w:rsid w:val="007C536B"/>
    <w:rsid w:val="007C5D2E"/>
    <w:rsid w:val="007C6198"/>
    <w:rsid w:val="007D08B0"/>
    <w:rsid w:val="007D1B15"/>
    <w:rsid w:val="007D2548"/>
    <w:rsid w:val="007D2B56"/>
    <w:rsid w:val="007D3A06"/>
    <w:rsid w:val="007D442B"/>
    <w:rsid w:val="007D458D"/>
    <w:rsid w:val="007D4812"/>
    <w:rsid w:val="007D53A2"/>
    <w:rsid w:val="007D5F97"/>
    <w:rsid w:val="007D6201"/>
    <w:rsid w:val="007D63F6"/>
    <w:rsid w:val="007D6538"/>
    <w:rsid w:val="007D71B5"/>
    <w:rsid w:val="007E0BC0"/>
    <w:rsid w:val="007E1534"/>
    <w:rsid w:val="007E1DF6"/>
    <w:rsid w:val="007E5F56"/>
    <w:rsid w:val="007E5FD9"/>
    <w:rsid w:val="007F1FE4"/>
    <w:rsid w:val="007F3AA1"/>
    <w:rsid w:val="007F4D0B"/>
    <w:rsid w:val="007F52FB"/>
    <w:rsid w:val="007F6E5B"/>
    <w:rsid w:val="007F7318"/>
    <w:rsid w:val="00800DE5"/>
    <w:rsid w:val="008012FC"/>
    <w:rsid w:val="008027D4"/>
    <w:rsid w:val="00803F96"/>
    <w:rsid w:val="00803FC5"/>
    <w:rsid w:val="0080512C"/>
    <w:rsid w:val="008064A0"/>
    <w:rsid w:val="00807675"/>
    <w:rsid w:val="0080793E"/>
    <w:rsid w:val="00810360"/>
    <w:rsid w:val="008115AF"/>
    <w:rsid w:val="00812541"/>
    <w:rsid w:val="008130C4"/>
    <w:rsid w:val="00813918"/>
    <w:rsid w:val="00814C37"/>
    <w:rsid w:val="008155D0"/>
    <w:rsid w:val="00815733"/>
    <w:rsid w:val="00815DC4"/>
    <w:rsid w:val="00820375"/>
    <w:rsid w:val="008209E0"/>
    <w:rsid w:val="00820D0F"/>
    <w:rsid w:val="00821895"/>
    <w:rsid w:val="00821BC6"/>
    <w:rsid w:val="008222EF"/>
    <w:rsid w:val="008229D6"/>
    <w:rsid w:val="00822EDA"/>
    <w:rsid w:val="00823207"/>
    <w:rsid w:val="00824EEC"/>
    <w:rsid w:val="00825487"/>
    <w:rsid w:val="00825F0F"/>
    <w:rsid w:val="00826182"/>
    <w:rsid w:val="00826560"/>
    <w:rsid w:val="00826DDB"/>
    <w:rsid w:val="008276DB"/>
    <w:rsid w:val="00827E2B"/>
    <w:rsid w:val="0083049D"/>
    <w:rsid w:val="00830A1E"/>
    <w:rsid w:val="008310E6"/>
    <w:rsid w:val="00831206"/>
    <w:rsid w:val="0083166F"/>
    <w:rsid w:val="00831BFC"/>
    <w:rsid w:val="00833242"/>
    <w:rsid w:val="008344BC"/>
    <w:rsid w:val="00834B59"/>
    <w:rsid w:val="00834BC4"/>
    <w:rsid w:val="0083582B"/>
    <w:rsid w:val="00836CCA"/>
    <w:rsid w:val="00837E1D"/>
    <w:rsid w:val="008400FF"/>
    <w:rsid w:val="00840D30"/>
    <w:rsid w:val="00841372"/>
    <w:rsid w:val="00842479"/>
    <w:rsid w:val="00844004"/>
    <w:rsid w:val="00845C4A"/>
    <w:rsid w:val="00846ADC"/>
    <w:rsid w:val="008472DB"/>
    <w:rsid w:val="00847E6B"/>
    <w:rsid w:val="008504CE"/>
    <w:rsid w:val="00850836"/>
    <w:rsid w:val="008517CE"/>
    <w:rsid w:val="00851DDC"/>
    <w:rsid w:val="0085334B"/>
    <w:rsid w:val="008536AB"/>
    <w:rsid w:val="00854122"/>
    <w:rsid w:val="008545AB"/>
    <w:rsid w:val="00855370"/>
    <w:rsid w:val="008565B4"/>
    <w:rsid w:val="00856C50"/>
    <w:rsid w:val="00857616"/>
    <w:rsid w:val="00857F8A"/>
    <w:rsid w:val="008614FB"/>
    <w:rsid w:val="0086358D"/>
    <w:rsid w:val="008638BF"/>
    <w:rsid w:val="008646A8"/>
    <w:rsid w:val="008669BB"/>
    <w:rsid w:val="00866A40"/>
    <w:rsid w:val="008674AF"/>
    <w:rsid w:val="00867FAE"/>
    <w:rsid w:val="00870825"/>
    <w:rsid w:val="00871D99"/>
    <w:rsid w:val="008721CE"/>
    <w:rsid w:val="00872351"/>
    <w:rsid w:val="00873FA7"/>
    <w:rsid w:val="00874168"/>
    <w:rsid w:val="00874725"/>
    <w:rsid w:val="00874BFC"/>
    <w:rsid w:val="008761A1"/>
    <w:rsid w:val="008761BD"/>
    <w:rsid w:val="008777F0"/>
    <w:rsid w:val="008779F9"/>
    <w:rsid w:val="008800BD"/>
    <w:rsid w:val="0088043F"/>
    <w:rsid w:val="00881F1D"/>
    <w:rsid w:val="00883EC9"/>
    <w:rsid w:val="00884305"/>
    <w:rsid w:val="00884628"/>
    <w:rsid w:val="0088571A"/>
    <w:rsid w:val="008859E6"/>
    <w:rsid w:val="008860E5"/>
    <w:rsid w:val="00886295"/>
    <w:rsid w:val="008863A4"/>
    <w:rsid w:val="00887CE0"/>
    <w:rsid w:val="0089011C"/>
    <w:rsid w:val="00890683"/>
    <w:rsid w:val="008912DE"/>
    <w:rsid w:val="008918D4"/>
    <w:rsid w:val="00892ABD"/>
    <w:rsid w:val="00893681"/>
    <w:rsid w:val="00893F89"/>
    <w:rsid w:val="0089430D"/>
    <w:rsid w:val="0089476D"/>
    <w:rsid w:val="00895029"/>
    <w:rsid w:val="0089594A"/>
    <w:rsid w:val="00896187"/>
    <w:rsid w:val="0089700B"/>
    <w:rsid w:val="008A119C"/>
    <w:rsid w:val="008A200D"/>
    <w:rsid w:val="008A3B9E"/>
    <w:rsid w:val="008A3DE1"/>
    <w:rsid w:val="008A5A34"/>
    <w:rsid w:val="008A5D66"/>
    <w:rsid w:val="008A6904"/>
    <w:rsid w:val="008B0215"/>
    <w:rsid w:val="008B1BBB"/>
    <w:rsid w:val="008B25A6"/>
    <w:rsid w:val="008B3E89"/>
    <w:rsid w:val="008B44C2"/>
    <w:rsid w:val="008B485D"/>
    <w:rsid w:val="008B491C"/>
    <w:rsid w:val="008B665D"/>
    <w:rsid w:val="008B7678"/>
    <w:rsid w:val="008C16DB"/>
    <w:rsid w:val="008C1DF7"/>
    <w:rsid w:val="008C2121"/>
    <w:rsid w:val="008C3D47"/>
    <w:rsid w:val="008C45C3"/>
    <w:rsid w:val="008C4FE5"/>
    <w:rsid w:val="008C57C9"/>
    <w:rsid w:val="008C5C6C"/>
    <w:rsid w:val="008C6E12"/>
    <w:rsid w:val="008C79D6"/>
    <w:rsid w:val="008D0115"/>
    <w:rsid w:val="008D0340"/>
    <w:rsid w:val="008D0D50"/>
    <w:rsid w:val="008D1E37"/>
    <w:rsid w:val="008D27CC"/>
    <w:rsid w:val="008D3447"/>
    <w:rsid w:val="008D44EA"/>
    <w:rsid w:val="008D4CA0"/>
    <w:rsid w:val="008D4F22"/>
    <w:rsid w:val="008D5C96"/>
    <w:rsid w:val="008D6BE0"/>
    <w:rsid w:val="008D7026"/>
    <w:rsid w:val="008D72C2"/>
    <w:rsid w:val="008E06B1"/>
    <w:rsid w:val="008E163C"/>
    <w:rsid w:val="008E39BE"/>
    <w:rsid w:val="008E4176"/>
    <w:rsid w:val="008E4835"/>
    <w:rsid w:val="008E54AE"/>
    <w:rsid w:val="008E7C4C"/>
    <w:rsid w:val="008F075F"/>
    <w:rsid w:val="008F1325"/>
    <w:rsid w:val="008F1393"/>
    <w:rsid w:val="008F1829"/>
    <w:rsid w:val="008F24E9"/>
    <w:rsid w:val="008F28FD"/>
    <w:rsid w:val="008F3565"/>
    <w:rsid w:val="008F4757"/>
    <w:rsid w:val="008F528B"/>
    <w:rsid w:val="008F7DF2"/>
    <w:rsid w:val="00901CAA"/>
    <w:rsid w:val="00901E10"/>
    <w:rsid w:val="00902ADB"/>
    <w:rsid w:val="00902B33"/>
    <w:rsid w:val="00902FF8"/>
    <w:rsid w:val="0090335E"/>
    <w:rsid w:val="009037C2"/>
    <w:rsid w:val="00903AEC"/>
    <w:rsid w:val="009040F6"/>
    <w:rsid w:val="009042E3"/>
    <w:rsid w:val="009050AA"/>
    <w:rsid w:val="00905554"/>
    <w:rsid w:val="00905E1A"/>
    <w:rsid w:val="00907B17"/>
    <w:rsid w:val="00910C0A"/>
    <w:rsid w:val="00910C74"/>
    <w:rsid w:val="00910EF3"/>
    <w:rsid w:val="00912119"/>
    <w:rsid w:val="00913205"/>
    <w:rsid w:val="00913B35"/>
    <w:rsid w:val="00913CA9"/>
    <w:rsid w:val="00914596"/>
    <w:rsid w:val="00914692"/>
    <w:rsid w:val="0091563A"/>
    <w:rsid w:val="009157A5"/>
    <w:rsid w:val="00915BF5"/>
    <w:rsid w:val="009166D1"/>
    <w:rsid w:val="0091671C"/>
    <w:rsid w:val="009178B8"/>
    <w:rsid w:val="00920010"/>
    <w:rsid w:val="00921762"/>
    <w:rsid w:val="00922040"/>
    <w:rsid w:val="00923F86"/>
    <w:rsid w:val="009261DB"/>
    <w:rsid w:val="00926EFF"/>
    <w:rsid w:val="00927008"/>
    <w:rsid w:val="0092712B"/>
    <w:rsid w:val="0092762E"/>
    <w:rsid w:val="009333F2"/>
    <w:rsid w:val="009336D3"/>
    <w:rsid w:val="00934DE2"/>
    <w:rsid w:val="00936806"/>
    <w:rsid w:val="00936D55"/>
    <w:rsid w:val="00937311"/>
    <w:rsid w:val="0093766D"/>
    <w:rsid w:val="00937ED7"/>
    <w:rsid w:val="009400D8"/>
    <w:rsid w:val="00940313"/>
    <w:rsid w:val="00940438"/>
    <w:rsid w:val="00942274"/>
    <w:rsid w:val="00942E27"/>
    <w:rsid w:val="00942FED"/>
    <w:rsid w:val="009459AC"/>
    <w:rsid w:val="00946ED1"/>
    <w:rsid w:val="00950120"/>
    <w:rsid w:val="0095048A"/>
    <w:rsid w:val="00952305"/>
    <w:rsid w:val="009527F6"/>
    <w:rsid w:val="00952FBB"/>
    <w:rsid w:val="00955988"/>
    <w:rsid w:val="00956042"/>
    <w:rsid w:val="00956B61"/>
    <w:rsid w:val="00956C98"/>
    <w:rsid w:val="00960085"/>
    <w:rsid w:val="00962482"/>
    <w:rsid w:val="00963A72"/>
    <w:rsid w:val="00963EE7"/>
    <w:rsid w:val="00964453"/>
    <w:rsid w:val="009644DF"/>
    <w:rsid w:val="0096458A"/>
    <w:rsid w:val="00966F89"/>
    <w:rsid w:val="009675E1"/>
    <w:rsid w:val="00971410"/>
    <w:rsid w:val="00973A8F"/>
    <w:rsid w:val="00973BDB"/>
    <w:rsid w:val="009743E4"/>
    <w:rsid w:val="00975889"/>
    <w:rsid w:val="00975DCA"/>
    <w:rsid w:val="009775D5"/>
    <w:rsid w:val="00980094"/>
    <w:rsid w:val="00980C9F"/>
    <w:rsid w:val="00981EF3"/>
    <w:rsid w:val="00981F62"/>
    <w:rsid w:val="009824B6"/>
    <w:rsid w:val="009824D4"/>
    <w:rsid w:val="00983F97"/>
    <w:rsid w:val="00984083"/>
    <w:rsid w:val="0098443B"/>
    <w:rsid w:val="00984535"/>
    <w:rsid w:val="00985448"/>
    <w:rsid w:val="009857FB"/>
    <w:rsid w:val="00986292"/>
    <w:rsid w:val="00990202"/>
    <w:rsid w:val="00990594"/>
    <w:rsid w:val="0099141B"/>
    <w:rsid w:val="0099147C"/>
    <w:rsid w:val="00991589"/>
    <w:rsid w:val="00991AA0"/>
    <w:rsid w:val="0099424A"/>
    <w:rsid w:val="00995468"/>
    <w:rsid w:val="0099595F"/>
    <w:rsid w:val="009A1614"/>
    <w:rsid w:val="009A1EE8"/>
    <w:rsid w:val="009A3B4B"/>
    <w:rsid w:val="009A3D2E"/>
    <w:rsid w:val="009A3F99"/>
    <w:rsid w:val="009A695D"/>
    <w:rsid w:val="009A6967"/>
    <w:rsid w:val="009A7D69"/>
    <w:rsid w:val="009B0B1B"/>
    <w:rsid w:val="009B0B92"/>
    <w:rsid w:val="009B25B9"/>
    <w:rsid w:val="009B3444"/>
    <w:rsid w:val="009B4764"/>
    <w:rsid w:val="009B59F8"/>
    <w:rsid w:val="009B5EF7"/>
    <w:rsid w:val="009C0B0E"/>
    <w:rsid w:val="009C0DC9"/>
    <w:rsid w:val="009C101D"/>
    <w:rsid w:val="009C485D"/>
    <w:rsid w:val="009C56C9"/>
    <w:rsid w:val="009C5F0F"/>
    <w:rsid w:val="009C6235"/>
    <w:rsid w:val="009C6623"/>
    <w:rsid w:val="009C674B"/>
    <w:rsid w:val="009C7966"/>
    <w:rsid w:val="009D0858"/>
    <w:rsid w:val="009D14F6"/>
    <w:rsid w:val="009D2063"/>
    <w:rsid w:val="009D34D7"/>
    <w:rsid w:val="009D4143"/>
    <w:rsid w:val="009D4BCE"/>
    <w:rsid w:val="009D5F9A"/>
    <w:rsid w:val="009D6068"/>
    <w:rsid w:val="009D660D"/>
    <w:rsid w:val="009D6761"/>
    <w:rsid w:val="009D6DF1"/>
    <w:rsid w:val="009D6F5F"/>
    <w:rsid w:val="009D73E9"/>
    <w:rsid w:val="009E093C"/>
    <w:rsid w:val="009E0A32"/>
    <w:rsid w:val="009E1322"/>
    <w:rsid w:val="009E1639"/>
    <w:rsid w:val="009E1D68"/>
    <w:rsid w:val="009E2690"/>
    <w:rsid w:val="009E2D29"/>
    <w:rsid w:val="009E380C"/>
    <w:rsid w:val="009E5764"/>
    <w:rsid w:val="009E6AC1"/>
    <w:rsid w:val="009F0071"/>
    <w:rsid w:val="009F0B6D"/>
    <w:rsid w:val="009F2BA5"/>
    <w:rsid w:val="00A00C0C"/>
    <w:rsid w:val="00A01654"/>
    <w:rsid w:val="00A029A7"/>
    <w:rsid w:val="00A033EA"/>
    <w:rsid w:val="00A03DE6"/>
    <w:rsid w:val="00A04BA1"/>
    <w:rsid w:val="00A04E5D"/>
    <w:rsid w:val="00A06E62"/>
    <w:rsid w:val="00A0782A"/>
    <w:rsid w:val="00A1079B"/>
    <w:rsid w:val="00A10A37"/>
    <w:rsid w:val="00A1116D"/>
    <w:rsid w:val="00A113C4"/>
    <w:rsid w:val="00A12922"/>
    <w:rsid w:val="00A12AA2"/>
    <w:rsid w:val="00A135BC"/>
    <w:rsid w:val="00A138F6"/>
    <w:rsid w:val="00A13F60"/>
    <w:rsid w:val="00A14074"/>
    <w:rsid w:val="00A14963"/>
    <w:rsid w:val="00A16904"/>
    <w:rsid w:val="00A16FF6"/>
    <w:rsid w:val="00A20404"/>
    <w:rsid w:val="00A22A81"/>
    <w:rsid w:val="00A22B1A"/>
    <w:rsid w:val="00A22C36"/>
    <w:rsid w:val="00A22D09"/>
    <w:rsid w:val="00A22D7A"/>
    <w:rsid w:val="00A23139"/>
    <w:rsid w:val="00A2370B"/>
    <w:rsid w:val="00A23F27"/>
    <w:rsid w:val="00A267C0"/>
    <w:rsid w:val="00A2751C"/>
    <w:rsid w:val="00A276F1"/>
    <w:rsid w:val="00A27E2D"/>
    <w:rsid w:val="00A306A2"/>
    <w:rsid w:val="00A30993"/>
    <w:rsid w:val="00A3153C"/>
    <w:rsid w:val="00A3212C"/>
    <w:rsid w:val="00A32F21"/>
    <w:rsid w:val="00A33BAB"/>
    <w:rsid w:val="00A36B00"/>
    <w:rsid w:val="00A408F9"/>
    <w:rsid w:val="00A41D18"/>
    <w:rsid w:val="00A42916"/>
    <w:rsid w:val="00A43310"/>
    <w:rsid w:val="00A433F5"/>
    <w:rsid w:val="00A44DED"/>
    <w:rsid w:val="00A45664"/>
    <w:rsid w:val="00A4706F"/>
    <w:rsid w:val="00A53204"/>
    <w:rsid w:val="00A5407C"/>
    <w:rsid w:val="00A549AA"/>
    <w:rsid w:val="00A549E1"/>
    <w:rsid w:val="00A553A2"/>
    <w:rsid w:val="00A566EC"/>
    <w:rsid w:val="00A57505"/>
    <w:rsid w:val="00A57C49"/>
    <w:rsid w:val="00A60C68"/>
    <w:rsid w:val="00A6123C"/>
    <w:rsid w:val="00A613CB"/>
    <w:rsid w:val="00A62584"/>
    <w:rsid w:val="00A64E10"/>
    <w:rsid w:val="00A654E5"/>
    <w:rsid w:val="00A66093"/>
    <w:rsid w:val="00A66C17"/>
    <w:rsid w:val="00A67618"/>
    <w:rsid w:val="00A67659"/>
    <w:rsid w:val="00A67CD4"/>
    <w:rsid w:val="00A7023A"/>
    <w:rsid w:val="00A7096A"/>
    <w:rsid w:val="00A7127D"/>
    <w:rsid w:val="00A71BC8"/>
    <w:rsid w:val="00A71FF3"/>
    <w:rsid w:val="00A7259F"/>
    <w:rsid w:val="00A727B8"/>
    <w:rsid w:val="00A72C97"/>
    <w:rsid w:val="00A74D4F"/>
    <w:rsid w:val="00A75244"/>
    <w:rsid w:val="00A75466"/>
    <w:rsid w:val="00A757C2"/>
    <w:rsid w:val="00A804FA"/>
    <w:rsid w:val="00A80A8D"/>
    <w:rsid w:val="00A80E71"/>
    <w:rsid w:val="00A824E6"/>
    <w:rsid w:val="00A83669"/>
    <w:rsid w:val="00A83CEF"/>
    <w:rsid w:val="00A858A9"/>
    <w:rsid w:val="00A86AD5"/>
    <w:rsid w:val="00A876EB"/>
    <w:rsid w:val="00A87B03"/>
    <w:rsid w:val="00A87F52"/>
    <w:rsid w:val="00A90AD0"/>
    <w:rsid w:val="00A91310"/>
    <w:rsid w:val="00A91C2F"/>
    <w:rsid w:val="00A926FC"/>
    <w:rsid w:val="00A9404A"/>
    <w:rsid w:val="00A95DD4"/>
    <w:rsid w:val="00A96384"/>
    <w:rsid w:val="00A970AD"/>
    <w:rsid w:val="00A97A1E"/>
    <w:rsid w:val="00AA0A85"/>
    <w:rsid w:val="00AA0F4C"/>
    <w:rsid w:val="00AA2652"/>
    <w:rsid w:val="00AA2A9C"/>
    <w:rsid w:val="00AA2D6F"/>
    <w:rsid w:val="00AA40A6"/>
    <w:rsid w:val="00AA4316"/>
    <w:rsid w:val="00AA43BD"/>
    <w:rsid w:val="00AA48A7"/>
    <w:rsid w:val="00AA531E"/>
    <w:rsid w:val="00AA55C9"/>
    <w:rsid w:val="00AA5FC7"/>
    <w:rsid w:val="00AA6606"/>
    <w:rsid w:val="00AA6776"/>
    <w:rsid w:val="00AB0027"/>
    <w:rsid w:val="00AB0584"/>
    <w:rsid w:val="00AB05C9"/>
    <w:rsid w:val="00AB29A9"/>
    <w:rsid w:val="00AB47DE"/>
    <w:rsid w:val="00AB601D"/>
    <w:rsid w:val="00AB68AE"/>
    <w:rsid w:val="00AB7AC8"/>
    <w:rsid w:val="00AB7D28"/>
    <w:rsid w:val="00AB7DCD"/>
    <w:rsid w:val="00AC0634"/>
    <w:rsid w:val="00AC0BCE"/>
    <w:rsid w:val="00AC0F86"/>
    <w:rsid w:val="00AC110C"/>
    <w:rsid w:val="00AC2D1B"/>
    <w:rsid w:val="00AC5F95"/>
    <w:rsid w:val="00AC6648"/>
    <w:rsid w:val="00AC6E46"/>
    <w:rsid w:val="00AC7819"/>
    <w:rsid w:val="00AC7AE5"/>
    <w:rsid w:val="00AC7AED"/>
    <w:rsid w:val="00AD19B1"/>
    <w:rsid w:val="00AD27F0"/>
    <w:rsid w:val="00AD2DC0"/>
    <w:rsid w:val="00AD4448"/>
    <w:rsid w:val="00AD4BF9"/>
    <w:rsid w:val="00AD4C00"/>
    <w:rsid w:val="00AD6008"/>
    <w:rsid w:val="00AD7254"/>
    <w:rsid w:val="00AD772D"/>
    <w:rsid w:val="00AD77BA"/>
    <w:rsid w:val="00AD7CCD"/>
    <w:rsid w:val="00AE2197"/>
    <w:rsid w:val="00AE2DDE"/>
    <w:rsid w:val="00AE5829"/>
    <w:rsid w:val="00AE6359"/>
    <w:rsid w:val="00AE6C9A"/>
    <w:rsid w:val="00AE7846"/>
    <w:rsid w:val="00AF19B4"/>
    <w:rsid w:val="00AF1F4D"/>
    <w:rsid w:val="00AF4496"/>
    <w:rsid w:val="00AF539E"/>
    <w:rsid w:val="00AF725F"/>
    <w:rsid w:val="00B008FB"/>
    <w:rsid w:val="00B00C98"/>
    <w:rsid w:val="00B013F9"/>
    <w:rsid w:val="00B01FEB"/>
    <w:rsid w:val="00B034F3"/>
    <w:rsid w:val="00B0534E"/>
    <w:rsid w:val="00B057A5"/>
    <w:rsid w:val="00B07881"/>
    <w:rsid w:val="00B1029B"/>
    <w:rsid w:val="00B1036C"/>
    <w:rsid w:val="00B10F62"/>
    <w:rsid w:val="00B1143D"/>
    <w:rsid w:val="00B11521"/>
    <w:rsid w:val="00B126BA"/>
    <w:rsid w:val="00B12A24"/>
    <w:rsid w:val="00B12D62"/>
    <w:rsid w:val="00B140AE"/>
    <w:rsid w:val="00B1507A"/>
    <w:rsid w:val="00B15771"/>
    <w:rsid w:val="00B15F91"/>
    <w:rsid w:val="00B162F2"/>
    <w:rsid w:val="00B169A7"/>
    <w:rsid w:val="00B178A0"/>
    <w:rsid w:val="00B17EAB"/>
    <w:rsid w:val="00B21527"/>
    <w:rsid w:val="00B2365D"/>
    <w:rsid w:val="00B2462C"/>
    <w:rsid w:val="00B2582A"/>
    <w:rsid w:val="00B25947"/>
    <w:rsid w:val="00B25D6E"/>
    <w:rsid w:val="00B26167"/>
    <w:rsid w:val="00B26794"/>
    <w:rsid w:val="00B26A6E"/>
    <w:rsid w:val="00B26BE7"/>
    <w:rsid w:val="00B26DE6"/>
    <w:rsid w:val="00B31035"/>
    <w:rsid w:val="00B313BB"/>
    <w:rsid w:val="00B31E71"/>
    <w:rsid w:val="00B3225E"/>
    <w:rsid w:val="00B32360"/>
    <w:rsid w:val="00B3258C"/>
    <w:rsid w:val="00B337AC"/>
    <w:rsid w:val="00B3384D"/>
    <w:rsid w:val="00B356F9"/>
    <w:rsid w:val="00B3579D"/>
    <w:rsid w:val="00B362D7"/>
    <w:rsid w:val="00B3666A"/>
    <w:rsid w:val="00B367DE"/>
    <w:rsid w:val="00B37068"/>
    <w:rsid w:val="00B37D26"/>
    <w:rsid w:val="00B40197"/>
    <w:rsid w:val="00B40879"/>
    <w:rsid w:val="00B40C72"/>
    <w:rsid w:val="00B44F1A"/>
    <w:rsid w:val="00B454F4"/>
    <w:rsid w:val="00B45FC2"/>
    <w:rsid w:val="00B46232"/>
    <w:rsid w:val="00B471AD"/>
    <w:rsid w:val="00B472A3"/>
    <w:rsid w:val="00B47759"/>
    <w:rsid w:val="00B47766"/>
    <w:rsid w:val="00B51BDC"/>
    <w:rsid w:val="00B51F93"/>
    <w:rsid w:val="00B537FD"/>
    <w:rsid w:val="00B539D4"/>
    <w:rsid w:val="00B54979"/>
    <w:rsid w:val="00B56BDA"/>
    <w:rsid w:val="00B57F58"/>
    <w:rsid w:val="00B61356"/>
    <w:rsid w:val="00B61F56"/>
    <w:rsid w:val="00B66B84"/>
    <w:rsid w:val="00B66EBC"/>
    <w:rsid w:val="00B71076"/>
    <w:rsid w:val="00B72008"/>
    <w:rsid w:val="00B72013"/>
    <w:rsid w:val="00B7320C"/>
    <w:rsid w:val="00B7421E"/>
    <w:rsid w:val="00B74AE6"/>
    <w:rsid w:val="00B75124"/>
    <w:rsid w:val="00B75A41"/>
    <w:rsid w:val="00B76565"/>
    <w:rsid w:val="00B77CCE"/>
    <w:rsid w:val="00B81BAA"/>
    <w:rsid w:val="00B81F7D"/>
    <w:rsid w:val="00B821B2"/>
    <w:rsid w:val="00B824B9"/>
    <w:rsid w:val="00B8481E"/>
    <w:rsid w:val="00B85553"/>
    <w:rsid w:val="00B8558A"/>
    <w:rsid w:val="00B858B3"/>
    <w:rsid w:val="00B877F1"/>
    <w:rsid w:val="00B901D5"/>
    <w:rsid w:val="00B91914"/>
    <w:rsid w:val="00B9583E"/>
    <w:rsid w:val="00B95BB4"/>
    <w:rsid w:val="00B95EB4"/>
    <w:rsid w:val="00B964B4"/>
    <w:rsid w:val="00BA2C25"/>
    <w:rsid w:val="00BA3261"/>
    <w:rsid w:val="00BA32BA"/>
    <w:rsid w:val="00BA3333"/>
    <w:rsid w:val="00BA4C5E"/>
    <w:rsid w:val="00BA63E2"/>
    <w:rsid w:val="00BA7158"/>
    <w:rsid w:val="00BA79B8"/>
    <w:rsid w:val="00BB0B7F"/>
    <w:rsid w:val="00BB17AB"/>
    <w:rsid w:val="00BB1826"/>
    <w:rsid w:val="00BB25FF"/>
    <w:rsid w:val="00BB389A"/>
    <w:rsid w:val="00BB40DD"/>
    <w:rsid w:val="00BB682C"/>
    <w:rsid w:val="00BC018B"/>
    <w:rsid w:val="00BC0D30"/>
    <w:rsid w:val="00BC1F8C"/>
    <w:rsid w:val="00BC2F8B"/>
    <w:rsid w:val="00BC37CF"/>
    <w:rsid w:val="00BC3805"/>
    <w:rsid w:val="00BC4204"/>
    <w:rsid w:val="00BC4275"/>
    <w:rsid w:val="00BC4ED8"/>
    <w:rsid w:val="00BC61FE"/>
    <w:rsid w:val="00BC6702"/>
    <w:rsid w:val="00BD0109"/>
    <w:rsid w:val="00BD2026"/>
    <w:rsid w:val="00BD3BA2"/>
    <w:rsid w:val="00BD40ED"/>
    <w:rsid w:val="00BD424C"/>
    <w:rsid w:val="00BD58E8"/>
    <w:rsid w:val="00BD595D"/>
    <w:rsid w:val="00BD5E5D"/>
    <w:rsid w:val="00BD6563"/>
    <w:rsid w:val="00BD6F4A"/>
    <w:rsid w:val="00BD7C05"/>
    <w:rsid w:val="00BE0D14"/>
    <w:rsid w:val="00BE0FCE"/>
    <w:rsid w:val="00BE115C"/>
    <w:rsid w:val="00BE1648"/>
    <w:rsid w:val="00BE2746"/>
    <w:rsid w:val="00BE4419"/>
    <w:rsid w:val="00BE45F0"/>
    <w:rsid w:val="00BE4DC3"/>
    <w:rsid w:val="00BE5528"/>
    <w:rsid w:val="00BE60FA"/>
    <w:rsid w:val="00BE659A"/>
    <w:rsid w:val="00BF0858"/>
    <w:rsid w:val="00BF2FFC"/>
    <w:rsid w:val="00BF38DD"/>
    <w:rsid w:val="00BF3D97"/>
    <w:rsid w:val="00BF5BC0"/>
    <w:rsid w:val="00BF656B"/>
    <w:rsid w:val="00BF7792"/>
    <w:rsid w:val="00C0103B"/>
    <w:rsid w:val="00C0110B"/>
    <w:rsid w:val="00C0227F"/>
    <w:rsid w:val="00C027B7"/>
    <w:rsid w:val="00C031F7"/>
    <w:rsid w:val="00C03333"/>
    <w:rsid w:val="00C062EF"/>
    <w:rsid w:val="00C10D5A"/>
    <w:rsid w:val="00C11B63"/>
    <w:rsid w:val="00C12031"/>
    <w:rsid w:val="00C1250F"/>
    <w:rsid w:val="00C12908"/>
    <w:rsid w:val="00C12F6B"/>
    <w:rsid w:val="00C132D5"/>
    <w:rsid w:val="00C148E8"/>
    <w:rsid w:val="00C14EE4"/>
    <w:rsid w:val="00C15329"/>
    <w:rsid w:val="00C1643F"/>
    <w:rsid w:val="00C16B86"/>
    <w:rsid w:val="00C16CE9"/>
    <w:rsid w:val="00C179FE"/>
    <w:rsid w:val="00C17D9C"/>
    <w:rsid w:val="00C2122A"/>
    <w:rsid w:val="00C21680"/>
    <w:rsid w:val="00C218BC"/>
    <w:rsid w:val="00C22230"/>
    <w:rsid w:val="00C22CE8"/>
    <w:rsid w:val="00C252FC"/>
    <w:rsid w:val="00C258A9"/>
    <w:rsid w:val="00C26884"/>
    <w:rsid w:val="00C33591"/>
    <w:rsid w:val="00C3396B"/>
    <w:rsid w:val="00C33E65"/>
    <w:rsid w:val="00C34C62"/>
    <w:rsid w:val="00C35D92"/>
    <w:rsid w:val="00C36C00"/>
    <w:rsid w:val="00C40053"/>
    <w:rsid w:val="00C40BEE"/>
    <w:rsid w:val="00C4362E"/>
    <w:rsid w:val="00C44669"/>
    <w:rsid w:val="00C44FAE"/>
    <w:rsid w:val="00C462B5"/>
    <w:rsid w:val="00C50E38"/>
    <w:rsid w:val="00C51C88"/>
    <w:rsid w:val="00C52404"/>
    <w:rsid w:val="00C5336F"/>
    <w:rsid w:val="00C53885"/>
    <w:rsid w:val="00C548D9"/>
    <w:rsid w:val="00C553BD"/>
    <w:rsid w:val="00C57722"/>
    <w:rsid w:val="00C60748"/>
    <w:rsid w:val="00C607DB"/>
    <w:rsid w:val="00C61EA6"/>
    <w:rsid w:val="00C67ADB"/>
    <w:rsid w:val="00C71961"/>
    <w:rsid w:val="00C71D75"/>
    <w:rsid w:val="00C72C54"/>
    <w:rsid w:val="00C72DA3"/>
    <w:rsid w:val="00C7484F"/>
    <w:rsid w:val="00C77AED"/>
    <w:rsid w:val="00C77C32"/>
    <w:rsid w:val="00C80A01"/>
    <w:rsid w:val="00C819B6"/>
    <w:rsid w:val="00C81C1D"/>
    <w:rsid w:val="00C81C75"/>
    <w:rsid w:val="00C81EE2"/>
    <w:rsid w:val="00C822F0"/>
    <w:rsid w:val="00C8348D"/>
    <w:rsid w:val="00C83BE3"/>
    <w:rsid w:val="00C85FD1"/>
    <w:rsid w:val="00C86391"/>
    <w:rsid w:val="00C86825"/>
    <w:rsid w:val="00C90CE5"/>
    <w:rsid w:val="00C91829"/>
    <w:rsid w:val="00C918AA"/>
    <w:rsid w:val="00C919DF"/>
    <w:rsid w:val="00C923A5"/>
    <w:rsid w:val="00C92A47"/>
    <w:rsid w:val="00C93C08"/>
    <w:rsid w:val="00C94543"/>
    <w:rsid w:val="00C955A4"/>
    <w:rsid w:val="00C9585E"/>
    <w:rsid w:val="00C96505"/>
    <w:rsid w:val="00C97ACD"/>
    <w:rsid w:val="00C97C5B"/>
    <w:rsid w:val="00CA1A33"/>
    <w:rsid w:val="00CA1D13"/>
    <w:rsid w:val="00CA1E48"/>
    <w:rsid w:val="00CA2A49"/>
    <w:rsid w:val="00CA315E"/>
    <w:rsid w:val="00CA4037"/>
    <w:rsid w:val="00CA452B"/>
    <w:rsid w:val="00CA45D8"/>
    <w:rsid w:val="00CA4B15"/>
    <w:rsid w:val="00CA4FC2"/>
    <w:rsid w:val="00CA6D74"/>
    <w:rsid w:val="00CA7763"/>
    <w:rsid w:val="00CA796C"/>
    <w:rsid w:val="00CA7B12"/>
    <w:rsid w:val="00CA7B2A"/>
    <w:rsid w:val="00CB0AFB"/>
    <w:rsid w:val="00CB134F"/>
    <w:rsid w:val="00CB2594"/>
    <w:rsid w:val="00CB31E9"/>
    <w:rsid w:val="00CB38F2"/>
    <w:rsid w:val="00CB3AD9"/>
    <w:rsid w:val="00CB3F65"/>
    <w:rsid w:val="00CB5128"/>
    <w:rsid w:val="00CB5B27"/>
    <w:rsid w:val="00CB5C6B"/>
    <w:rsid w:val="00CB7FF2"/>
    <w:rsid w:val="00CC33C5"/>
    <w:rsid w:val="00CC399D"/>
    <w:rsid w:val="00CC4FB9"/>
    <w:rsid w:val="00CC5DD4"/>
    <w:rsid w:val="00CC62BF"/>
    <w:rsid w:val="00CD12C0"/>
    <w:rsid w:val="00CD1CFE"/>
    <w:rsid w:val="00CD2148"/>
    <w:rsid w:val="00CD3E7B"/>
    <w:rsid w:val="00CD5A01"/>
    <w:rsid w:val="00CD7275"/>
    <w:rsid w:val="00CD7315"/>
    <w:rsid w:val="00CE0468"/>
    <w:rsid w:val="00CE14CA"/>
    <w:rsid w:val="00CE29F1"/>
    <w:rsid w:val="00CE3B4D"/>
    <w:rsid w:val="00CE3FD8"/>
    <w:rsid w:val="00CE4E36"/>
    <w:rsid w:val="00CE5947"/>
    <w:rsid w:val="00CE6B95"/>
    <w:rsid w:val="00CE7A97"/>
    <w:rsid w:val="00CF0891"/>
    <w:rsid w:val="00CF0DE4"/>
    <w:rsid w:val="00CF1CAA"/>
    <w:rsid w:val="00CF1F97"/>
    <w:rsid w:val="00CF39D8"/>
    <w:rsid w:val="00CF4286"/>
    <w:rsid w:val="00CF4364"/>
    <w:rsid w:val="00CF44EE"/>
    <w:rsid w:val="00CF5CBF"/>
    <w:rsid w:val="00D003DE"/>
    <w:rsid w:val="00D01E2B"/>
    <w:rsid w:val="00D02C52"/>
    <w:rsid w:val="00D02FBC"/>
    <w:rsid w:val="00D0375A"/>
    <w:rsid w:val="00D049D8"/>
    <w:rsid w:val="00D04A75"/>
    <w:rsid w:val="00D04BEA"/>
    <w:rsid w:val="00D11147"/>
    <w:rsid w:val="00D11867"/>
    <w:rsid w:val="00D1335F"/>
    <w:rsid w:val="00D16512"/>
    <w:rsid w:val="00D1658D"/>
    <w:rsid w:val="00D17D60"/>
    <w:rsid w:val="00D17F39"/>
    <w:rsid w:val="00D202D3"/>
    <w:rsid w:val="00D20635"/>
    <w:rsid w:val="00D20BF0"/>
    <w:rsid w:val="00D23CCC"/>
    <w:rsid w:val="00D254B4"/>
    <w:rsid w:val="00D25549"/>
    <w:rsid w:val="00D25AFE"/>
    <w:rsid w:val="00D25FD1"/>
    <w:rsid w:val="00D267A3"/>
    <w:rsid w:val="00D3048D"/>
    <w:rsid w:val="00D30FFC"/>
    <w:rsid w:val="00D31577"/>
    <w:rsid w:val="00D32703"/>
    <w:rsid w:val="00D32843"/>
    <w:rsid w:val="00D3354C"/>
    <w:rsid w:val="00D34678"/>
    <w:rsid w:val="00D35727"/>
    <w:rsid w:val="00D36E84"/>
    <w:rsid w:val="00D36F07"/>
    <w:rsid w:val="00D41085"/>
    <w:rsid w:val="00D41A9B"/>
    <w:rsid w:val="00D42EFE"/>
    <w:rsid w:val="00D43DEF"/>
    <w:rsid w:val="00D47275"/>
    <w:rsid w:val="00D47369"/>
    <w:rsid w:val="00D47577"/>
    <w:rsid w:val="00D4795D"/>
    <w:rsid w:val="00D503E5"/>
    <w:rsid w:val="00D50EB7"/>
    <w:rsid w:val="00D52A92"/>
    <w:rsid w:val="00D5317C"/>
    <w:rsid w:val="00D53846"/>
    <w:rsid w:val="00D543DF"/>
    <w:rsid w:val="00D55616"/>
    <w:rsid w:val="00D566F6"/>
    <w:rsid w:val="00D60762"/>
    <w:rsid w:val="00D6269E"/>
    <w:rsid w:val="00D63F27"/>
    <w:rsid w:val="00D64475"/>
    <w:rsid w:val="00D6513F"/>
    <w:rsid w:val="00D653AC"/>
    <w:rsid w:val="00D662BC"/>
    <w:rsid w:val="00D665DD"/>
    <w:rsid w:val="00D677AE"/>
    <w:rsid w:val="00D67E9C"/>
    <w:rsid w:val="00D70DB4"/>
    <w:rsid w:val="00D716CC"/>
    <w:rsid w:val="00D72A1A"/>
    <w:rsid w:val="00D7768D"/>
    <w:rsid w:val="00D77BBA"/>
    <w:rsid w:val="00D77BF8"/>
    <w:rsid w:val="00D80AFF"/>
    <w:rsid w:val="00D81B2A"/>
    <w:rsid w:val="00D82F51"/>
    <w:rsid w:val="00D83925"/>
    <w:rsid w:val="00D83A80"/>
    <w:rsid w:val="00D86295"/>
    <w:rsid w:val="00D915C1"/>
    <w:rsid w:val="00D93A05"/>
    <w:rsid w:val="00D93BF9"/>
    <w:rsid w:val="00D941F2"/>
    <w:rsid w:val="00D95035"/>
    <w:rsid w:val="00D952E7"/>
    <w:rsid w:val="00D95C21"/>
    <w:rsid w:val="00D977B8"/>
    <w:rsid w:val="00DA21EB"/>
    <w:rsid w:val="00DA27C1"/>
    <w:rsid w:val="00DA2939"/>
    <w:rsid w:val="00DA54B7"/>
    <w:rsid w:val="00DA7B35"/>
    <w:rsid w:val="00DB12F1"/>
    <w:rsid w:val="00DB203E"/>
    <w:rsid w:val="00DB4084"/>
    <w:rsid w:val="00DB46B6"/>
    <w:rsid w:val="00DB494E"/>
    <w:rsid w:val="00DB63CF"/>
    <w:rsid w:val="00DB6658"/>
    <w:rsid w:val="00DB6F81"/>
    <w:rsid w:val="00DB7CF4"/>
    <w:rsid w:val="00DC0A7E"/>
    <w:rsid w:val="00DC0B20"/>
    <w:rsid w:val="00DC0F24"/>
    <w:rsid w:val="00DC1B15"/>
    <w:rsid w:val="00DC205B"/>
    <w:rsid w:val="00DC3933"/>
    <w:rsid w:val="00DC4842"/>
    <w:rsid w:val="00DC527D"/>
    <w:rsid w:val="00DC54EC"/>
    <w:rsid w:val="00DC6306"/>
    <w:rsid w:val="00DD0E58"/>
    <w:rsid w:val="00DD0F64"/>
    <w:rsid w:val="00DD1D9A"/>
    <w:rsid w:val="00DD1DF8"/>
    <w:rsid w:val="00DD1EB9"/>
    <w:rsid w:val="00DD1FE0"/>
    <w:rsid w:val="00DD2603"/>
    <w:rsid w:val="00DD300E"/>
    <w:rsid w:val="00DD5D72"/>
    <w:rsid w:val="00DD612E"/>
    <w:rsid w:val="00DD6201"/>
    <w:rsid w:val="00DD6986"/>
    <w:rsid w:val="00DD7601"/>
    <w:rsid w:val="00DE001B"/>
    <w:rsid w:val="00DE03FC"/>
    <w:rsid w:val="00DE06E8"/>
    <w:rsid w:val="00DE08DA"/>
    <w:rsid w:val="00DE1336"/>
    <w:rsid w:val="00DE25F9"/>
    <w:rsid w:val="00DE497B"/>
    <w:rsid w:val="00DE646C"/>
    <w:rsid w:val="00DE7684"/>
    <w:rsid w:val="00DF2D5C"/>
    <w:rsid w:val="00DF3783"/>
    <w:rsid w:val="00DF540B"/>
    <w:rsid w:val="00DF5BEC"/>
    <w:rsid w:val="00DF5D3F"/>
    <w:rsid w:val="00DF6887"/>
    <w:rsid w:val="00E012E0"/>
    <w:rsid w:val="00E02189"/>
    <w:rsid w:val="00E02A5B"/>
    <w:rsid w:val="00E02B02"/>
    <w:rsid w:val="00E03097"/>
    <w:rsid w:val="00E04EB4"/>
    <w:rsid w:val="00E058D3"/>
    <w:rsid w:val="00E05A05"/>
    <w:rsid w:val="00E05EFD"/>
    <w:rsid w:val="00E06C80"/>
    <w:rsid w:val="00E07061"/>
    <w:rsid w:val="00E0710B"/>
    <w:rsid w:val="00E07E2B"/>
    <w:rsid w:val="00E106E4"/>
    <w:rsid w:val="00E1145A"/>
    <w:rsid w:val="00E118A3"/>
    <w:rsid w:val="00E11A8C"/>
    <w:rsid w:val="00E143B0"/>
    <w:rsid w:val="00E15534"/>
    <w:rsid w:val="00E15934"/>
    <w:rsid w:val="00E1663D"/>
    <w:rsid w:val="00E17F99"/>
    <w:rsid w:val="00E210EB"/>
    <w:rsid w:val="00E222FE"/>
    <w:rsid w:val="00E230A5"/>
    <w:rsid w:val="00E23635"/>
    <w:rsid w:val="00E23F6C"/>
    <w:rsid w:val="00E24045"/>
    <w:rsid w:val="00E25235"/>
    <w:rsid w:val="00E25A8F"/>
    <w:rsid w:val="00E2656A"/>
    <w:rsid w:val="00E2776C"/>
    <w:rsid w:val="00E27E06"/>
    <w:rsid w:val="00E30C7D"/>
    <w:rsid w:val="00E30F63"/>
    <w:rsid w:val="00E320FA"/>
    <w:rsid w:val="00E321EE"/>
    <w:rsid w:val="00E33AFE"/>
    <w:rsid w:val="00E35372"/>
    <w:rsid w:val="00E377B4"/>
    <w:rsid w:val="00E408FC"/>
    <w:rsid w:val="00E43E20"/>
    <w:rsid w:val="00E43F75"/>
    <w:rsid w:val="00E45DFA"/>
    <w:rsid w:val="00E45F2A"/>
    <w:rsid w:val="00E46884"/>
    <w:rsid w:val="00E47695"/>
    <w:rsid w:val="00E47AD3"/>
    <w:rsid w:val="00E542EF"/>
    <w:rsid w:val="00E5528A"/>
    <w:rsid w:val="00E55504"/>
    <w:rsid w:val="00E56F90"/>
    <w:rsid w:val="00E57A6C"/>
    <w:rsid w:val="00E57D07"/>
    <w:rsid w:val="00E61649"/>
    <w:rsid w:val="00E618E4"/>
    <w:rsid w:val="00E61A02"/>
    <w:rsid w:val="00E61ED9"/>
    <w:rsid w:val="00E62B85"/>
    <w:rsid w:val="00E64EF3"/>
    <w:rsid w:val="00E6680A"/>
    <w:rsid w:val="00E6708B"/>
    <w:rsid w:val="00E71157"/>
    <w:rsid w:val="00E714AF"/>
    <w:rsid w:val="00E72A25"/>
    <w:rsid w:val="00E73E57"/>
    <w:rsid w:val="00E74EFB"/>
    <w:rsid w:val="00E756EE"/>
    <w:rsid w:val="00E75852"/>
    <w:rsid w:val="00E772F5"/>
    <w:rsid w:val="00E773CF"/>
    <w:rsid w:val="00E774AB"/>
    <w:rsid w:val="00E82184"/>
    <w:rsid w:val="00E827A3"/>
    <w:rsid w:val="00E83089"/>
    <w:rsid w:val="00E8490B"/>
    <w:rsid w:val="00E84FDB"/>
    <w:rsid w:val="00E85D88"/>
    <w:rsid w:val="00E85FE3"/>
    <w:rsid w:val="00E862F6"/>
    <w:rsid w:val="00E86BC7"/>
    <w:rsid w:val="00E86CE7"/>
    <w:rsid w:val="00E9140F"/>
    <w:rsid w:val="00E93C5F"/>
    <w:rsid w:val="00E94513"/>
    <w:rsid w:val="00E94A29"/>
    <w:rsid w:val="00E9517F"/>
    <w:rsid w:val="00EA01EC"/>
    <w:rsid w:val="00EA06A2"/>
    <w:rsid w:val="00EA0EE8"/>
    <w:rsid w:val="00EA0F3A"/>
    <w:rsid w:val="00EA1C52"/>
    <w:rsid w:val="00EA1E19"/>
    <w:rsid w:val="00EA4175"/>
    <w:rsid w:val="00EA4543"/>
    <w:rsid w:val="00EA5478"/>
    <w:rsid w:val="00EA6E05"/>
    <w:rsid w:val="00EB063B"/>
    <w:rsid w:val="00EB0CFE"/>
    <w:rsid w:val="00EB26F7"/>
    <w:rsid w:val="00EB3315"/>
    <w:rsid w:val="00EB3CA4"/>
    <w:rsid w:val="00EB3D35"/>
    <w:rsid w:val="00EB5EFC"/>
    <w:rsid w:val="00EB68B3"/>
    <w:rsid w:val="00EC3463"/>
    <w:rsid w:val="00EC346E"/>
    <w:rsid w:val="00EC4F5D"/>
    <w:rsid w:val="00EC61DC"/>
    <w:rsid w:val="00EC7A0E"/>
    <w:rsid w:val="00ED12DE"/>
    <w:rsid w:val="00ED1526"/>
    <w:rsid w:val="00ED1734"/>
    <w:rsid w:val="00ED25F3"/>
    <w:rsid w:val="00ED4C1E"/>
    <w:rsid w:val="00ED5C44"/>
    <w:rsid w:val="00ED5DEC"/>
    <w:rsid w:val="00ED5E0F"/>
    <w:rsid w:val="00ED692A"/>
    <w:rsid w:val="00ED69B2"/>
    <w:rsid w:val="00EE101E"/>
    <w:rsid w:val="00EE20E5"/>
    <w:rsid w:val="00EE23A0"/>
    <w:rsid w:val="00EE2AA8"/>
    <w:rsid w:val="00EE371F"/>
    <w:rsid w:val="00EE3B1E"/>
    <w:rsid w:val="00EE45D0"/>
    <w:rsid w:val="00EE4A10"/>
    <w:rsid w:val="00EE626D"/>
    <w:rsid w:val="00EE69CD"/>
    <w:rsid w:val="00EE7840"/>
    <w:rsid w:val="00EF03FE"/>
    <w:rsid w:val="00EF0DD7"/>
    <w:rsid w:val="00EF1268"/>
    <w:rsid w:val="00EF2A7E"/>
    <w:rsid w:val="00EF2CDD"/>
    <w:rsid w:val="00EF333A"/>
    <w:rsid w:val="00EF3FB1"/>
    <w:rsid w:val="00EF532E"/>
    <w:rsid w:val="00EF63A4"/>
    <w:rsid w:val="00EF6733"/>
    <w:rsid w:val="00EF6A0C"/>
    <w:rsid w:val="00EF6DDE"/>
    <w:rsid w:val="00EF704F"/>
    <w:rsid w:val="00EF7868"/>
    <w:rsid w:val="00F00120"/>
    <w:rsid w:val="00F012FA"/>
    <w:rsid w:val="00F034E9"/>
    <w:rsid w:val="00F04F90"/>
    <w:rsid w:val="00F05A24"/>
    <w:rsid w:val="00F07687"/>
    <w:rsid w:val="00F10322"/>
    <w:rsid w:val="00F10ECF"/>
    <w:rsid w:val="00F1162D"/>
    <w:rsid w:val="00F12189"/>
    <w:rsid w:val="00F12571"/>
    <w:rsid w:val="00F12CCA"/>
    <w:rsid w:val="00F12DA0"/>
    <w:rsid w:val="00F14E44"/>
    <w:rsid w:val="00F15A0A"/>
    <w:rsid w:val="00F17967"/>
    <w:rsid w:val="00F21167"/>
    <w:rsid w:val="00F21D46"/>
    <w:rsid w:val="00F240BF"/>
    <w:rsid w:val="00F26920"/>
    <w:rsid w:val="00F27CC6"/>
    <w:rsid w:val="00F30459"/>
    <w:rsid w:val="00F304B3"/>
    <w:rsid w:val="00F31416"/>
    <w:rsid w:val="00F315A2"/>
    <w:rsid w:val="00F3225D"/>
    <w:rsid w:val="00F32436"/>
    <w:rsid w:val="00F327AF"/>
    <w:rsid w:val="00F33036"/>
    <w:rsid w:val="00F33234"/>
    <w:rsid w:val="00F339A4"/>
    <w:rsid w:val="00F33D34"/>
    <w:rsid w:val="00F34A23"/>
    <w:rsid w:val="00F34BB4"/>
    <w:rsid w:val="00F350AE"/>
    <w:rsid w:val="00F379F4"/>
    <w:rsid w:val="00F4056D"/>
    <w:rsid w:val="00F41B88"/>
    <w:rsid w:val="00F42F24"/>
    <w:rsid w:val="00F439A4"/>
    <w:rsid w:val="00F43E58"/>
    <w:rsid w:val="00F43FD5"/>
    <w:rsid w:val="00F45A36"/>
    <w:rsid w:val="00F47E6A"/>
    <w:rsid w:val="00F52369"/>
    <w:rsid w:val="00F527B2"/>
    <w:rsid w:val="00F5335C"/>
    <w:rsid w:val="00F53F44"/>
    <w:rsid w:val="00F542A6"/>
    <w:rsid w:val="00F54738"/>
    <w:rsid w:val="00F63D9A"/>
    <w:rsid w:val="00F643BE"/>
    <w:rsid w:val="00F65B0D"/>
    <w:rsid w:val="00F668FD"/>
    <w:rsid w:val="00F66B1A"/>
    <w:rsid w:val="00F71CDF"/>
    <w:rsid w:val="00F73EB6"/>
    <w:rsid w:val="00F75109"/>
    <w:rsid w:val="00F759A5"/>
    <w:rsid w:val="00F759EE"/>
    <w:rsid w:val="00F761FE"/>
    <w:rsid w:val="00F77FFD"/>
    <w:rsid w:val="00F804EC"/>
    <w:rsid w:val="00F8201F"/>
    <w:rsid w:val="00F82DF1"/>
    <w:rsid w:val="00F830E6"/>
    <w:rsid w:val="00F83F22"/>
    <w:rsid w:val="00F84E1C"/>
    <w:rsid w:val="00F84EF4"/>
    <w:rsid w:val="00F854E0"/>
    <w:rsid w:val="00F85DB3"/>
    <w:rsid w:val="00F866D4"/>
    <w:rsid w:val="00F9069C"/>
    <w:rsid w:val="00F91172"/>
    <w:rsid w:val="00F911D1"/>
    <w:rsid w:val="00F9152D"/>
    <w:rsid w:val="00F9249D"/>
    <w:rsid w:val="00F9355B"/>
    <w:rsid w:val="00F935BF"/>
    <w:rsid w:val="00F9406F"/>
    <w:rsid w:val="00F94E74"/>
    <w:rsid w:val="00F94F58"/>
    <w:rsid w:val="00F95094"/>
    <w:rsid w:val="00FA0499"/>
    <w:rsid w:val="00FA072E"/>
    <w:rsid w:val="00FA09A5"/>
    <w:rsid w:val="00FA0CEF"/>
    <w:rsid w:val="00FA11F1"/>
    <w:rsid w:val="00FA1851"/>
    <w:rsid w:val="00FA3448"/>
    <w:rsid w:val="00FA6317"/>
    <w:rsid w:val="00FA67F7"/>
    <w:rsid w:val="00FA7267"/>
    <w:rsid w:val="00FB0FA6"/>
    <w:rsid w:val="00FB1C3E"/>
    <w:rsid w:val="00FB3E2F"/>
    <w:rsid w:val="00FB7B57"/>
    <w:rsid w:val="00FC0394"/>
    <w:rsid w:val="00FC0D13"/>
    <w:rsid w:val="00FC191A"/>
    <w:rsid w:val="00FC24D0"/>
    <w:rsid w:val="00FC2D9D"/>
    <w:rsid w:val="00FC5DDC"/>
    <w:rsid w:val="00FC6CBA"/>
    <w:rsid w:val="00FC7187"/>
    <w:rsid w:val="00FD1780"/>
    <w:rsid w:val="00FD17D8"/>
    <w:rsid w:val="00FD2312"/>
    <w:rsid w:val="00FD3563"/>
    <w:rsid w:val="00FD4578"/>
    <w:rsid w:val="00FD5866"/>
    <w:rsid w:val="00FE02F1"/>
    <w:rsid w:val="00FE06FC"/>
    <w:rsid w:val="00FE093D"/>
    <w:rsid w:val="00FE175C"/>
    <w:rsid w:val="00FE30CC"/>
    <w:rsid w:val="00FE3748"/>
    <w:rsid w:val="00FE3C9C"/>
    <w:rsid w:val="00FE4411"/>
    <w:rsid w:val="00FE59DB"/>
    <w:rsid w:val="00FE6277"/>
    <w:rsid w:val="00FF1869"/>
    <w:rsid w:val="00FF22BC"/>
    <w:rsid w:val="00FF255D"/>
    <w:rsid w:val="00FF444C"/>
    <w:rsid w:val="00FF4E26"/>
    <w:rsid w:val="00FF783B"/>
    <w:rsid w:val="00FF7C8B"/>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3547AD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BD7"/>
    <w:rPr>
      <w:lang w:eastAsia="en-GB"/>
    </w:rPr>
  </w:style>
  <w:style w:type="paragraph" w:styleId="Heading1">
    <w:name w:val="heading 1"/>
    <w:basedOn w:val="Normal"/>
    <w:next w:val="Normal"/>
    <w:link w:val="Heading1Char"/>
    <w:uiPriority w:val="9"/>
    <w:qFormat/>
    <w:rsid w:val="00204F8E"/>
    <w:pPr>
      <w:keepNext/>
      <w:tabs>
        <w:tab w:val="left" w:pos="540"/>
        <w:tab w:val="center" w:pos="4513"/>
      </w:tabs>
      <w:suppressAutoHyphens/>
      <w:spacing w:after="240" w:line="400" w:lineRule="atLeast"/>
      <w:jc w:val="both"/>
      <w:outlineLvl w:val="0"/>
    </w:pPr>
    <w:rPr>
      <w:rFonts w:ascii="Arial" w:hAnsi="Arial" w:cs="Arial"/>
      <w:b/>
      <w:spacing w:val="-2"/>
      <w:sz w:val="28"/>
      <w:szCs w:val="20"/>
      <w:lang w:eastAsia="en-US"/>
    </w:rPr>
  </w:style>
  <w:style w:type="paragraph" w:styleId="Heading2">
    <w:name w:val="heading 2"/>
    <w:basedOn w:val="Normal"/>
    <w:next w:val="Normal"/>
    <w:qFormat/>
    <w:rsid w:val="00204F8E"/>
    <w:pPr>
      <w:keepNext/>
      <w:numPr>
        <w:numId w:val="1"/>
      </w:numPr>
      <w:spacing w:before="120" w:after="60"/>
      <w:outlineLvl w:val="1"/>
    </w:pPr>
    <w:rPr>
      <w:rFonts w:ascii="Arial" w:hAnsi="Arial" w:cs="Arial"/>
      <w:b/>
      <w:bCs/>
      <w:i/>
      <w:iCs/>
      <w:sz w:val="20"/>
      <w:szCs w:val="28"/>
      <w:lang w:eastAsia="en-US"/>
    </w:rPr>
  </w:style>
  <w:style w:type="paragraph" w:styleId="Heading3">
    <w:name w:val="heading 3"/>
    <w:basedOn w:val="Normal"/>
    <w:next w:val="Normal"/>
    <w:qFormat/>
    <w:rsid w:val="00204F8E"/>
    <w:pPr>
      <w:keepNext/>
      <w:spacing w:line="480" w:lineRule="auto"/>
      <w:outlineLvl w:val="2"/>
    </w:pPr>
    <w:rPr>
      <w:b/>
      <w:bCs/>
      <w:sz w:val="28"/>
      <w:lang w:eastAsia="en-US"/>
    </w:rPr>
  </w:style>
  <w:style w:type="paragraph" w:styleId="Heading4">
    <w:name w:val="heading 4"/>
    <w:aliases w:val="Heading 4 - activity"/>
    <w:basedOn w:val="Normal"/>
    <w:next w:val="Normal"/>
    <w:qFormat/>
    <w:rsid w:val="00204F8E"/>
    <w:pPr>
      <w:keepNext/>
      <w:tabs>
        <w:tab w:val="decimal" w:pos="627"/>
        <w:tab w:val="center" w:pos="4513"/>
      </w:tabs>
      <w:suppressAutoHyphens/>
      <w:jc w:val="right"/>
      <w:outlineLvl w:val="3"/>
    </w:pPr>
    <w:rPr>
      <w:b/>
      <w:spacing w:val="-2"/>
      <w:szCs w:val="20"/>
      <w:lang w:val="en-US" w:eastAsia="en-US"/>
    </w:rPr>
  </w:style>
  <w:style w:type="paragraph" w:styleId="Heading5">
    <w:name w:val="heading 5"/>
    <w:basedOn w:val="Normal"/>
    <w:next w:val="Normal"/>
    <w:qFormat/>
    <w:rsid w:val="00204F8E"/>
    <w:pPr>
      <w:keepNext/>
      <w:tabs>
        <w:tab w:val="right" w:pos="9270"/>
      </w:tabs>
      <w:suppressAutoHyphens/>
      <w:jc w:val="both"/>
      <w:outlineLvl w:val="4"/>
    </w:pPr>
    <w:rPr>
      <w:b/>
      <w:sz w:val="28"/>
      <w:szCs w:val="20"/>
      <w:lang w:eastAsia="en-US"/>
    </w:rPr>
  </w:style>
  <w:style w:type="paragraph" w:styleId="Heading6">
    <w:name w:val="heading 6"/>
    <w:basedOn w:val="Normal"/>
    <w:next w:val="Normal"/>
    <w:qFormat/>
    <w:rsid w:val="00204F8E"/>
    <w:pPr>
      <w:keepNext/>
      <w:tabs>
        <w:tab w:val="right" w:pos="9270"/>
      </w:tabs>
      <w:suppressAutoHyphens/>
      <w:jc w:val="center"/>
      <w:outlineLvl w:val="5"/>
    </w:pPr>
    <w:rPr>
      <w:b/>
      <w:sz w:val="20"/>
      <w:szCs w:val="22"/>
      <w:lang w:eastAsia="en-US"/>
    </w:rPr>
  </w:style>
  <w:style w:type="paragraph" w:styleId="Heading7">
    <w:name w:val="heading 7"/>
    <w:basedOn w:val="Normal"/>
    <w:next w:val="Normal"/>
    <w:qFormat/>
    <w:rsid w:val="00204F8E"/>
    <w:pPr>
      <w:keepNext/>
      <w:outlineLvl w:val="6"/>
    </w:pPr>
    <w:rPr>
      <w:b/>
      <w:bCs/>
      <w:i/>
      <w:iCs/>
      <w:lang w:eastAsia="en-US"/>
    </w:rPr>
  </w:style>
  <w:style w:type="paragraph" w:styleId="Heading8">
    <w:name w:val="heading 8"/>
    <w:basedOn w:val="Normal"/>
    <w:next w:val="Normal"/>
    <w:qFormat/>
    <w:rsid w:val="00204F8E"/>
    <w:pPr>
      <w:keepNext/>
      <w:jc w:val="both"/>
      <w:outlineLvl w:val="7"/>
    </w:pPr>
    <w:rPr>
      <w:b/>
      <w:bCs/>
      <w:i/>
      <w:iCs/>
      <w:noProof/>
      <w:sz w:val="28"/>
      <w:szCs w:val="20"/>
      <w:lang w:val="en-US" w:eastAsia="en-US"/>
    </w:rPr>
  </w:style>
  <w:style w:type="paragraph" w:styleId="Heading9">
    <w:name w:val="heading 9"/>
    <w:basedOn w:val="Normal"/>
    <w:next w:val="Normal"/>
    <w:qFormat/>
    <w:rsid w:val="00204F8E"/>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link w:val="FooterChar"/>
    <w:uiPriority w:val="99"/>
    <w:rsid w:val="00204F8E"/>
    <w:pPr>
      <w:tabs>
        <w:tab w:val="center" w:pos="4770"/>
        <w:tab w:val="right" w:pos="9360"/>
      </w:tabs>
      <w:ind w:right="360"/>
      <w:jc w:val="center"/>
    </w:pPr>
    <w:rPr>
      <w:spacing w:val="-2"/>
      <w:szCs w:val="20"/>
      <w:lang w:val="en-GB" w:eastAsia="en-US"/>
    </w:rPr>
  </w:style>
  <w:style w:type="character" w:styleId="PageNumber">
    <w:name w:val="page number"/>
    <w:aliases w:val="Page,Number"/>
    <w:rsid w:val="00204F8E"/>
    <w:rPr>
      <w:rFonts w:ascii="Times New Roman" w:hAnsi="Times New Roman"/>
      <w:position w:val="0"/>
      <w:sz w:val="16"/>
    </w:rPr>
  </w:style>
  <w:style w:type="paragraph" w:styleId="Header">
    <w:name w:val="header"/>
    <w:basedOn w:val="Normal"/>
    <w:link w:val="HeaderChar"/>
    <w:uiPriority w:val="99"/>
    <w:rsid w:val="00204F8E"/>
    <w:pPr>
      <w:tabs>
        <w:tab w:val="center" w:pos="4320"/>
        <w:tab w:val="right" w:pos="8640"/>
      </w:tabs>
      <w:jc w:val="both"/>
    </w:pPr>
    <w:rPr>
      <w:sz w:val="22"/>
      <w:szCs w:val="20"/>
      <w:lang w:val="en-US" w:eastAsia="en-US"/>
    </w:rPr>
  </w:style>
  <w:style w:type="paragraph" w:styleId="BodyText">
    <w:name w:val="Body Text"/>
    <w:basedOn w:val="Normal"/>
    <w:rsid w:val="00204F8E"/>
    <w:pPr>
      <w:tabs>
        <w:tab w:val="left" w:pos="-720"/>
      </w:tabs>
      <w:suppressAutoHyphens/>
    </w:pPr>
    <w:rPr>
      <w:b/>
      <w:spacing w:val="-2"/>
      <w:szCs w:val="20"/>
      <w:lang w:val="en-US" w:eastAsia="en-US"/>
    </w:rPr>
  </w:style>
  <w:style w:type="paragraph" w:styleId="BodyTextIndent">
    <w:name w:val="Body Text Indent"/>
    <w:basedOn w:val="Normal"/>
    <w:rsid w:val="00204F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lang w:eastAsia="en-US"/>
    </w:rPr>
  </w:style>
  <w:style w:type="paragraph" w:styleId="TOC1">
    <w:name w:val="toc 1"/>
    <w:basedOn w:val="Normal"/>
    <w:next w:val="Normal"/>
    <w:autoRedefine/>
    <w:semiHidden/>
    <w:rsid w:val="003D4351"/>
    <w:pPr>
      <w:ind w:left="360" w:hanging="360"/>
    </w:pPr>
    <w:rPr>
      <w:b/>
      <w:lang w:eastAsia="en-US"/>
    </w:rPr>
  </w:style>
  <w:style w:type="paragraph" w:styleId="NormalWeb">
    <w:name w:val="Normal (Web)"/>
    <w:basedOn w:val="Normal"/>
    <w:uiPriority w:val="99"/>
    <w:rsid w:val="00204F8E"/>
    <w:pPr>
      <w:spacing w:before="100" w:beforeAutospacing="1" w:after="100" w:afterAutospacing="1"/>
    </w:pPr>
    <w:rPr>
      <w:rFonts w:ascii="Arial Unicode MS" w:eastAsia="Arial Unicode MS" w:hAnsi="Arial Unicode MS" w:cs="Arial Unicode MS"/>
      <w:lang w:eastAsia="en-US"/>
    </w:rPr>
  </w:style>
  <w:style w:type="paragraph" w:styleId="Caption">
    <w:name w:val="caption"/>
    <w:basedOn w:val="Normal"/>
    <w:next w:val="Normal"/>
    <w:link w:val="CaptionChar"/>
    <w:qFormat/>
    <w:rsid w:val="00204F8E"/>
    <w:pPr>
      <w:tabs>
        <w:tab w:val="right" w:pos="9360"/>
      </w:tabs>
    </w:pPr>
    <w:rPr>
      <w:b/>
      <w:color w:val="FF0000"/>
      <w:sz w:val="40"/>
      <w:lang w:eastAsia="en-US"/>
    </w:rPr>
  </w:style>
  <w:style w:type="paragraph" w:styleId="BodyText2">
    <w:name w:val="Body Text 2"/>
    <w:basedOn w:val="Normal"/>
    <w:rsid w:val="00204F8E"/>
    <w:rPr>
      <w:i/>
      <w:iCs/>
      <w:lang w:eastAsia="en-US"/>
    </w:rPr>
  </w:style>
  <w:style w:type="paragraph" w:customStyle="1" w:styleId="question">
    <w:name w:val="question"/>
    <w:basedOn w:val="Normal"/>
    <w:rsid w:val="00204F8E"/>
    <w:pPr>
      <w:tabs>
        <w:tab w:val="left" w:pos="360"/>
      </w:tabs>
      <w:spacing w:before="240" w:after="240"/>
    </w:pPr>
    <w:rPr>
      <w:bCs/>
      <w:sz w:val="22"/>
      <w:szCs w:val="22"/>
      <w:lang w:eastAsia="en-US"/>
    </w:rPr>
  </w:style>
  <w:style w:type="character" w:styleId="Hyperlink">
    <w:name w:val="Hyperlink"/>
    <w:rsid w:val="00204F8E"/>
    <w:rPr>
      <w:color w:val="0000FF"/>
      <w:u w:val="single"/>
    </w:rPr>
  </w:style>
  <w:style w:type="paragraph" w:customStyle="1" w:styleId="questionext">
    <w:name w:val="question ext"/>
    <w:basedOn w:val="Normal"/>
    <w:rsid w:val="00204F8E"/>
    <w:pPr>
      <w:numPr>
        <w:numId w:val="2"/>
      </w:numPr>
      <w:tabs>
        <w:tab w:val="left" w:pos="1440"/>
      </w:tabs>
      <w:spacing w:before="240" w:after="240"/>
    </w:pPr>
    <w:rPr>
      <w:lang w:eastAsia="en-US"/>
    </w:rPr>
  </w:style>
  <w:style w:type="paragraph" w:customStyle="1" w:styleId="Markingsampleanswer">
    <w:name w:val="Markingsampleanswer"/>
    <w:basedOn w:val="Normal"/>
    <w:rsid w:val="00204F8E"/>
    <w:pPr>
      <w:tabs>
        <w:tab w:val="num" w:pos="360"/>
      </w:tabs>
      <w:spacing w:after="120"/>
      <w:ind w:left="360" w:hanging="309"/>
    </w:pPr>
    <w:rPr>
      <w:i/>
      <w:sz w:val="20"/>
      <w:szCs w:val="20"/>
      <w:lang w:eastAsia="en-US"/>
    </w:rPr>
  </w:style>
  <w:style w:type="paragraph" w:styleId="BodyTextIndent2">
    <w:name w:val="Body Text Indent 2"/>
    <w:basedOn w:val="Normal"/>
    <w:rsid w:val="00204F8E"/>
    <w:pPr>
      <w:ind w:left="360"/>
    </w:pPr>
    <w:rPr>
      <w:lang w:eastAsia="en-US"/>
    </w:rPr>
  </w:style>
  <w:style w:type="character" w:styleId="Emphasis">
    <w:name w:val="Emphasis"/>
    <w:uiPriority w:val="20"/>
    <w:qFormat/>
    <w:rsid w:val="00204F8E"/>
    <w:rPr>
      <w:i/>
      <w:iCs/>
    </w:rPr>
  </w:style>
  <w:style w:type="paragraph" w:styleId="BodyTextIndent3">
    <w:name w:val="Body Text Indent 3"/>
    <w:basedOn w:val="Normal"/>
    <w:rsid w:val="00204F8E"/>
    <w:pPr>
      <w:tabs>
        <w:tab w:val="num" w:pos="720"/>
      </w:tabs>
      <w:ind w:left="720" w:hanging="720"/>
    </w:pPr>
    <w:rPr>
      <w:lang w:eastAsia="en-US"/>
    </w:rPr>
  </w:style>
  <w:style w:type="character" w:styleId="Strong">
    <w:name w:val="Strong"/>
    <w:uiPriority w:val="22"/>
    <w:qFormat/>
    <w:rsid w:val="00204F8E"/>
    <w:rPr>
      <w:b/>
      <w:bCs/>
    </w:rPr>
  </w:style>
  <w:style w:type="paragraph" w:customStyle="1" w:styleId="xl24">
    <w:name w:val="xl24"/>
    <w:basedOn w:val="Normal"/>
    <w:rsid w:val="00204F8E"/>
    <w:pPr>
      <w:spacing w:before="100" w:beforeAutospacing="1" w:after="100" w:afterAutospacing="1"/>
      <w:jc w:val="right"/>
    </w:pPr>
    <w:rPr>
      <w:rFonts w:ascii="Arial" w:eastAsia="Arial Unicode MS" w:hAnsi="Arial" w:cs="Arial"/>
      <w:sz w:val="14"/>
      <w:szCs w:val="14"/>
      <w:lang w:eastAsia="en-US"/>
    </w:rPr>
  </w:style>
  <w:style w:type="paragraph" w:customStyle="1" w:styleId="xl25">
    <w:name w:val="xl25"/>
    <w:basedOn w:val="Normal"/>
    <w:rsid w:val="00204F8E"/>
    <w:pPr>
      <w:spacing w:before="100" w:beforeAutospacing="1" w:after="100" w:afterAutospacing="1"/>
      <w:jc w:val="center"/>
      <w:textAlignment w:val="top"/>
    </w:pPr>
    <w:rPr>
      <w:rFonts w:ascii="Arial" w:eastAsia="Arial Unicode MS" w:hAnsi="Arial" w:cs="Arial"/>
      <w:b/>
      <w:bCs/>
      <w:lang w:eastAsia="en-US"/>
    </w:rPr>
  </w:style>
  <w:style w:type="paragraph" w:customStyle="1" w:styleId="xl26">
    <w:name w:val="xl26"/>
    <w:basedOn w:val="Normal"/>
    <w:rsid w:val="00204F8E"/>
    <w:pPr>
      <w:spacing w:before="100" w:beforeAutospacing="1" w:after="100" w:afterAutospacing="1"/>
      <w:jc w:val="center"/>
      <w:textAlignment w:val="top"/>
    </w:pPr>
    <w:rPr>
      <w:rFonts w:ascii="Arial" w:eastAsia="Arial Unicode MS" w:hAnsi="Arial" w:cs="Arial"/>
      <w:b/>
      <w:bCs/>
      <w:lang w:eastAsia="en-US"/>
    </w:rPr>
  </w:style>
  <w:style w:type="paragraph" w:customStyle="1" w:styleId="xl27">
    <w:name w:val="xl27"/>
    <w:basedOn w:val="Normal"/>
    <w:rsid w:val="00204F8E"/>
    <w:pPr>
      <w:spacing w:before="100" w:beforeAutospacing="1" w:after="100" w:afterAutospacing="1"/>
    </w:pPr>
    <w:rPr>
      <w:rFonts w:ascii="Arial" w:eastAsia="Arial Unicode MS" w:hAnsi="Arial" w:cs="Arial"/>
      <w:b/>
      <w:bCs/>
      <w:lang w:eastAsia="en-US"/>
    </w:rPr>
  </w:style>
  <w:style w:type="paragraph" w:customStyle="1" w:styleId="xl28">
    <w:name w:val="xl28"/>
    <w:basedOn w:val="Normal"/>
    <w:rsid w:val="00204F8E"/>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29">
    <w:name w:val="xl29"/>
    <w:basedOn w:val="Normal"/>
    <w:rsid w:val="00204F8E"/>
    <w:pPr>
      <w:spacing w:before="100" w:beforeAutospacing="1" w:after="100" w:afterAutospacing="1"/>
      <w:textAlignment w:val="top"/>
    </w:pPr>
    <w:rPr>
      <w:rFonts w:ascii="Arial" w:eastAsia="Arial Unicode MS" w:hAnsi="Arial" w:cs="Arial"/>
      <w:b/>
      <w:bCs/>
      <w:lang w:eastAsia="en-US"/>
    </w:rPr>
  </w:style>
  <w:style w:type="paragraph" w:customStyle="1" w:styleId="xl30">
    <w:name w:val="xl30"/>
    <w:basedOn w:val="Normal"/>
    <w:rsid w:val="00204F8E"/>
    <w:pPr>
      <w:spacing w:before="100" w:beforeAutospacing="1" w:after="100" w:afterAutospacing="1"/>
    </w:pPr>
    <w:rPr>
      <w:rFonts w:ascii="Arial" w:eastAsia="Arial Unicode MS" w:hAnsi="Arial" w:cs="Arial"/>
      <w:b/>
      <w:bCs/>
      <w:lang w:eastAsia="en-US"/>
    </w:rPr>
  </w:style>
  <w:style w:type="paragraph" w:customStyle="1" w:styleId="xl31">
    <w:name w:val="xl31"/>
    <w:basedOn w:val="Normal"/>
    <w:rsid w:val="00204F8E"/>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32">
    <w:name w:val="xl32"/>
    <w:basedOn w:val="Normal"/>
    <w:rsid w:val="00204F8E"/>
    <w:pPr>
      <w:spacing w:before="100" w:beforeAutospacing="1" w:after="100" w:afterAutospacing="1"/>
      <w:textAlignment w:val="top"/>
    </w:pPr>
    <w:rPr>
      <w:rFonts w:ascii="Arial" w:eastAsia="Arial Unicode MS" w:hAnsi="Arial" w:cs="Arial"/>
      <w:b/>
      <w:bCs/>
      <w:lang w:eastAsia="en-US"/>
    </w:rPr>
  </w:style>
  <w:style w:type="character" w:styleId="FollowedHyperlink">
    <w:name w:val="FollowedHyperlink"/>
    <w:rsid w:val="00204F8E"/>
    <w:rPr>
      <w:color w:val="800080"/>
      <w:u w:val="single"/>
    </w:rPr>
  </w:style>
  <w:style w:type="paragraph" w:customStyle="1" w:styleId="lines">
    <w:name w:val="lines"/>
    <w:basedOn w:val="Normal"/>
    <w:rsid w:val="00204F8E"/>
    <w:pPr>
      <w:spacing w:before="400"/>
    </w:pPr>
    <w:rPr>
      <w:sz w:val="8"/>
      <w:lang w:eastAsia="en-US"/>
    </w:rPr>
  </w:style>
  <w:style w:type="paragraph" w:styleId="Title">
    <w:name w:val="Title"/>
    <w:basedOn w:val="Normal"/>
    <w:qFormat/>
    <w:rsid w:val="00204F8E"/>
    <w:pPr>
      <w:spacing w:before="240" w:after="60"/>
      <w:jc w:val="center"/>
      <w:outlineLvl w:val="0"/>
    </w:pPr>
    <w:rPr>
      <w:rFonts w:ascii="Arial" w:hAnsi="Arial" w:cs="Arial"/>
      <w:bCs/>
      <w:kern w:val="28"/>
      <w:sz w:val="28"/>
      <w:szCs w:val="32"/>
      <w:lang w:eastAsia="en-US"/>
    </w:rPr>
  </w:style>
  <w:style w:type="paragraph" w:styleId="BalloonText">
    <w:name w:val="Balloon Text"/>
    <w:basedOn w:val="Normal"/>
    <w:semiHidden/>
    <w:rsid w:val="000A5AAE"/>
    <w:rPr>
      <w:rFonts w:ascii="Tahoma" w:hAnsi="Tahoma" w:cs="Tahoma"/>
      <w:sz w:val="16"/>
      <w:szCs w:val="16"/>
      <w:lang w:eastAsia="en-US"/>
    </w:rPr>
  </w:style>
  <w:style w:type="paragraph" w:customStyle="1" w:styleId="csbullet">
    <w:name w:val="csbullet"/>
    <w:basedOn w:val="Normal"/>
    <w:rsid w:val="00AA5FC7"/>
    <w:pPr>
      <w:numPr>
        <w:numId w:val="4"/>
      </w:numPr>
      <w:tabs>
        <w:tab w:val="left" w:pos="-851"/>
      </w:tabs>
      <w:spacing w:before="120" w:after="120" w:line="280" w:lineRule="exact"/>
    </w:pPr>
    <w:rPr>
      <w:sz w:val="22"/>
      <w:szCs w:val="20"/>
      <w:lang w:eastAsia="en-US"/>
    </w:rPr>
  </w:style>
  <w:style w:type="paragraph" w:customStyle="1" w:styleId="instructions">
    <w:name w:val="instructions"/>
    <w:basedOn w:val="Normal"/>
    <w:rsid w:val="00AA5FC7"/>
    <w:pPr>
      <w:suppressAutoHyphens/>
      <w:ind w:left="360" w:hanging="360"/>
    </w:pPr>
    <w:rPr>
      <w:spacing w:val="-2"/>
      <w:lang w:eastAsia="en-US"/>
    </w:rPr>
  </w:style>
  <w:style w:type="paragraph" w:customStyle="1" w:styleId="CM33">
    <w:name w:val="CM33"/>
    <w:basedOn w:val="Normal"/>
    <w:next w:val="Normal"/>
    <w:rsid w:val="00902B33"/>
    <w:pPr>
      <w:autoSpaceDE w:val="0"/>
      <w:autoSpaceDN w:val="0"/>
      <w:adjustRightInd w:val="0"/>
      <w:spacing w:after="138"/>
    </w:pPr>
    <w:rPr>
      <w:rFonts w:ascii="BBKNG J+ Times" w:hAnsi="BBKNG J+ Times"/>
      <w:lang w:val="en-US" w:eastAsia="en-US"/>
    </w:rPr>
  </w:style>
  <w:style w:type="paragraph" w:customStyle="1" w:styleId="CM32">
    <w:name w:val="CM32"/>
    <w:basedOn w:val="Normal"/>
    <w:next w:val="Normal"/>
    <w:rsid w:val="00902B33"/>
    <w:pPr>
      <w:autoSpaceDE w:val="0"/>
      <w:autoSpaceDN w:val="0"/>
      <w:adjustRightInd w:val="0"/>
      <w:spacing w:after="245"/>
    </w:pPr>
    <w:rPr>
      <w:rFonts w:ascii="BBKNG J+ Times" w:hAnsi="BBKNG J+ Times"/>
      <w:lang w:val="en-US" w:eastAsia="en-US"/>
    </w:rPr>
  </w:style>
  <w:style w:type="paragraph" w:customStyle="1" w:styleId="CM43">
    <w:name w:val="CM43"/>
    <w:basedOn w:val="Normal"/>
    <w:next w:val="Normal"/>
    <w:rsid w:val="000B4B6D"/>
    <w:pPr>
      <w:autoSpaceDE w:val="0"/>
      <w:autoSpaceDN w:val="0"/>
      <w:adjustRightInd w:val="0"/>
      <w:spacing w:after="143"/>
    </w:pPr>
    <w:rPr>
      <w:rFonts w:ascii="DPKKP D+ Times" w:hAnsi="DPKKP D+ Times"/>
      <w:lang w:val="en-US" w:eastAsia="en-US"/>
    </w:rPr>
  </w:style>
  <w:style w:type="paragraph" w:customStyle="1" w:styleId="Default">
    <w:name w:val="Default"/>
    <w:rsid w:val="000B4B6D"/>
    <w:pPr>
      <w:autoSpaceDE w:val="0"/>
      <w:autoSpaceDN w:val="0"/>
      <w:adjustRightInd w:val="0"/>
    </w:pPr>
    <w:rPr>
      <w:rFonts w:ascii="DPKKP D+ Times" w:hAnsi="DPKKP D+ Times" w:cs="DPKKP D+ Times"/>
      <w:color w:val="000000"/>
      <w:lang w:val="en-US" w:eastAsia="en-US"/>
    </w:rPr>
  </w:style>
  <w:style w:type="paragraph" w:customStyle="1" w:styleId="CM52">
    <w:name w:val="CM52"/>
    <w:basedOn w:val="Default"/>
    <w:next w:val="Default"/>
    <w:rsid w:val="00C03333"/>
    <w:pPr>
      <w:spacing w:after="1123"/>
    </w:pPr>
    <w:rPr>
      <w:rFonts w:cs="Times New Roman"/>
      <w:color w:val="auto"/>
    </w:rPr>
  </w:style>
  <w:style w:type="paragraph" w:customStyle="1" w:styleId="CM60">
    <w:name w:val="CM60"/>
    <w:basedOn w:val="Default"/>
    <w:next w:val="Default"/>
    <w:rsid w:val="00C03333"/>
    <w:pPr>
      <w:spacing w:after="835"/>
    </w:pPr>
    <w:rPr>
      <w:rFonts w:cs="Times New Roman"/>
      <w:color w:val="auto"/>
    </w:rPr>
  </w:style>
  <w:style w:type="table" w:styleId="TableGrid">
    <w:name w:val="Table Grid"/>
    <w:basedOn w:val="TableNormal"/>
    <w:rsid w:val="000A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0C5E"/>
    <w:pPr>
      <w:shd w:val="clear" w:color="auto" w:fill="000080"/>
    </w:pPr>
    <w:rPr>
      <w:rFonts w:ascii="Tahoma" w:hAnsi="Tahoma" w:cs="Tahoma"/>
      <w:sz w:val="20"/>
      <w:szCs w:val="20"/>
      <w:lang w:eastAsia="en-US"/>
    </w:rPr>
  </w:style>
  <w:style w:type="paragraph" w:customStyle="1" w:styleId="Pa10">
    <w:name w:val="Pa10"/>
    <w:basedOn w:val="Default"/>
    <w:next w:val="Default"/>
    <w:rsid w:val="0026284D"/>
    <w:pPr>
      <w:spacing w:after="40" w:line="220" w:lineRule="atLeast"/>
    </w:pPr>
    <w:rPr>
      <w:rFonts w:ascii="Times New Roman" w:hAnsi="Times New Roman" w:cs="Times New Roman"/>
      <w:color w:val="auto"/>
    </w:rPr>
  </w:style>
  <w:style w:type="paragraph" w:styleId="CommentText">
    <w:name w:val="annotation text"/>
    <w:basedOn w:val="Normal"/>
    <w:link w:val="CommentTextChar"/>
    <w:semiHidden/>
    <w:rsid w:val="0026284D"/>
    <w:rPr>
      <w:sz w:val="20"/>
      <w:szCs w:val="20"/>
      <w:lang w:eastAsia="en-US"/>
    </w:rPr>
  </w:style>
  <w:style w:type="character" w:styleId="CommentReference">
    <w:name w:val="annotation reference"/>
    <w:semiHidden/>
    <w:rsid w:val="003E468C"/>
    <w:rPr>
      <w:sz w:val="16"/>
      <w:szCs w:val="16"/>
    </w:rPr>
  </w:style>
  <w:style w:type="paragraph" w:styleId="List">
    <w:name w:val="List"/>
    <w:basedOn w:val="Normal"/>
    <w:rsid w:val="00620BDD"/>
    <w:pPr>
      <w:ind w:left="283" w:hanging="283"/>
    </w:pPr>
    <w:rPr>
      <w:lang w:eastAsia="en-US"/>
    </w:rPr>
  </w:style>
  <w:style w:type="paragraph" w:styleId="List2">
    <w:name w:val="List 2"/>
    <w:basedOn w:val="Normal"/>
    <w:rsid w:val="00620BDD"/>
    <w:pPr>
      <w:ind w:left="566" w:hanging="283"/>
    </w:pPr>
    <w:rPr>
      <w:lang w:eastAsia="en-US"/>
    </w:rPr>
  </w:style>
  <w:style w:type="paragraph" w:styleId="List3">
    <w:name w:val="List 3"/>
    <w:basedOn w:val="Normal"/>
    <w:rsid w:val="00620BDD"/>
    <w:pPr>
      <w:ind w:left="849" w:hanging="283"/>
    </w:pPr>
    <w:rPr>
      <w:lang w:eastAsia="en-US"/>
    </w:rPr>
  </w:style>
  <w:style w:type="paragraph" w:styleId="BodyTextFirstIndent2">
    <w:name w:val="Body Text First Indent 2"/>
    <w:basedOn w:val="BodyTextIndent"/>
    <w:rsid w:val="00620B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paragraph" w:styleId="ListContinue">
    <w:name w:val="List Continue"/>
    <w:basedOn w:val="Normal"/>
    <w:rsid w:val="00620BDD"/>
    <w:pPr>
      <w:spacing w:after="120"/>
      <w:ind w:left="283"/>
    </w:pPr>
    <w:rPr>
      <w:lang w:eastAsia="en-US"/>
    </w:rPr>
  </w:style>
  <w:style w:type="paragraph" w:styleId="BodyTextFirstIndent">
    <w:name w:val="Body Text First Indent"/>
    <w:basedOn w:val="BodyText"/>
    <w:rsid w:val="000B569F"/>
    <w:pPr>
      <w:tabs>
        <w:tab w:val="clear" w:pos="-720"/>
      </w:tabs>
      <w:suppressAutoHyphens w:val="0"/>
      <w:spacing w:after="120"/>
      <w:ind w:firstLine="210"/>
    </w:pPr>
    <w:rPr>
      <w:b w:val="0"/>
      <w:spacing w:val="0"/>
      <w:szCs w:val="24"/>
      <w:lang w:val="en-AU"/>
    </w:rPr>
  </w:style>
  <w:style w:type="paragraph" w:styleId="ListParagraph">
    <w:name w:val="List Paragraph"/>
    <w:basedOn w:val="Normal"/>
    <w:uiPriority w:val="34"/>
    <w:qFormat/>
    <w:rsid w:val="00592C05"/>
    <w:pPr>
      <w:ind w:left="720"/>
    </w:pPr>
    <w:rPr>
      <w:lang w:eastAsia="en-US"/>
    </w:rPr>
  </w:style>
  <w:style w:type="paragraph" w:styleId="HTMLPreformatted">
    <w:name w:val="HTML Preformatted"/>
    <w:basedOn w:val="Normal"/>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lainText">
    <w:name w:val="Plain Text"/>
    <w:basedOn w:val="Normal"/>
    <w:rsid w:val="00B10F62"/>
    <w:rPr>
      <w:rFonts w:ascii="Courier New" w:hAnsi="Courier New"/>
      <w:sz w:val="20"/>
      <w:szCs w:val="20"/>
      <w:lang w:val="en-US" w:eastAsia="en-US"/>
    </w:rPr>
  </w:style>
  <w:style w:type="paragraph" w:styleId="BlockText">
    <w:name w:val="Block Text"/>
    <w:basedOn w:val="Normal"/>
    <w:rsid w:val="008C16DB"/>
    <w:pPr>
      <w:tabs>
        <w:tab w:val="right" w:pos="9360"/>
      </w:tabs>
      <w:ind w:left="720" w:right="-46" w:hanging="720"/>
    </w:pPr>
    <w:rPr>
      <w:rFonts w:ascii="Arial" w:hAnsi="Arial" w:cs="Arial"/>
      <w:sz w:val="22"/>
      <w:szCs w:val="22"/>
      <w:lang w:eastAsia="en-US"/>
    </w:rPr>
  </w:style>
  <w:style w:type="character" w:customStyle="1" w:styleId="FooterChar">
    <w:name w:val="Footer Char"/>
    <w:aliases w:val="Footer1 Char"/>
    <w:link w:val="Footer"/>
    <w:uiPriority w:val="99"/>
    <w:rsid w:val="00203809"/>
    <w:rPr>
      <w:spacing w:val="-2"/>
      <w:sz w:val="24"/>
      <w:lang w:val="en-GB" w:eastAsia="en-US"/>
    </w:rPr>
  </w:style>
  <w:style w:type="character" w:customStyle="1" w:styleId="HeaderChar">
    <w:name w:val="Header Char"/>
    <w:link w:val="Header"/>
    <w:uiPriority w:val="99"/>
    <w:rsid w:val="00203809"/>
    <w:rPr>
      <w:sz w:val="22"/>
      <w:lang w:val="en-US" w:eastAsia="en-US"/>
    </w:rPr>
  </w:style>
  <w:style w:type="paragraph" w:styleId="ListNumber">
    <w:name w:val="List Number"/>
    <w:basedOn w:val="Normal"/>
    <w:rsid w:val="008C79D6"/>
    <w:pPr>
      <w:numPr>
        <w:numId w:val="19"/>
      </w:numPr>
    </w:pPr>
    <w:rPr>
      <w:rFonts w:ascii="Arial" w:hAnsi="Arial"/>
      <w:sz w:val="22"/>
      <w:lang w:eastAsia="en-US"/>
    </w:rPr>
  </w:style>
  <w:style w:type="paragraph" w:customStyle="1" w:styleId="NumberedList">
    <w:name w:val="Numbered List"/>
    <w:basedOn w:val="Normal"/>
    <w:rsid w:val="008C79D6"/>
    <w:pPr>
      <w:tabs>
        <w:tab w:val="num" w:pos="360"/>
      </w:tabs>
      <w:spacing w:line="360" w:lineRule="auto"/>
      <w:ind w:left="360" w:hanging="360"/>
    </w:pPr>
    <w:rPr>
      <w:rFonts w:ascii="Arial" w:hAnsi="Arial"/>
      <w:sz w:val="22"/>
      <w:szCs w:val="20"/>
      <w:lang w:eastAsia="en-US"/>
    </w:rPr>
  </w:style>
  <w:style w:type="paragraph" w:styleId="FootnoteText">
    <w:name w:val="footnote text"/>
    <w:basedOn w:val="Normal"/>
    <w:semiHidden/>
    <w:rsid w:val="004C1BAB"/>
    <w:rPr>
      <w:sz w:val="20"/>
      <w:szCs w:val="20"/>
      <w:lang w:eastAsia="en-US"/>
    </w:rPr>
  </w:style>
  <w:style w:type="character" w:customStyle="1" w:styleId="CaptionChar">
    <w:name w:val="Caption Char"/>
    <w:link w:val="Caption"/>
    <w:uiPriority w:val="99"/>
    <w:locked/>
    <w:rsid w:val="004C1BAB"/>
    <w:rPr>
      <w:b/>
      <w:color w:val="FF0000"/>
      <w:sz w:val="40"/>
      <w:szCs w:val="24"/>
      <w:lang w:val="en-AU" w:eastAsia="en-US" w:bidi="ar-SA"/>
    </w:rPr>
  </w:style>
  <w:style w:type="paragraph" w:customStyle="1" w:styleId="fsbody">
    <w:name w:val="fsbody"/>
    <w:basedOn w:val="Normal"/>
    <w:rsid w:val="00C2122A"/>
    <w:pPr>
      <w:spacing w:before="100" w:beforeAutospacing="1" w:after="100" w:afterAutospacing="1"/>
    </w:pPr>
    <w:rPr>
      <w:rFonts w:ascii="Times" w:hAnsi="Times"/>
      <w:sz w:val="20"/>
      <w:szCs w:val="20"/>
      <w:lang w:val="en-US" w:eastAsia="en-US"/>
    </w:rPr>
  </w:style>
  <w:style w:type="paragraph" w:customStyle="1" w:styleId="published">
    <w:name w:val="published"/>
    <w:basedOn w:val="Normal"/>
    <w:rsid w:val="000839A6"/>
    <w:pPr>
      <w:spacing w:after="240"/>
    </w:pPr>
    <w:rPr>
      <w:lang w:eastAsia="en-AU" w:bidi="he-IL"/>
    </w:rPr>
  </w:style>
  <w:style w:type="paragraph" w:customStyle="1" w:styleId="first">
    <w:name w:val="first"/>
    <w:basedOn w:val="Normal"/>
    <w:rsid w:val="000839A6"/>
    <w:pPr>
      <w:spacing w:after="240"/>
    </w:pPr>
    <w:rPr>
      <w:lang w:eastAsia="en-AU" w:bidi="he-IL"/>
    </w:rPr>
  </w:style>
  <w:style w:type="character" w:customStyle="1" w:styleId="source1">
    <w:name w:val="source1"/>
    <w:basedOn w:val="DefaultParagraphFont"/>
    <w:rsid w:val="000839A6"/>
  </w:style>
  <w:style w:type="character" w:customStyle="1" w:styleId="noprint">
    <w:name w:val="noprint"/>
    <w:basedOn w:val="DefaultParagraphFont"/>
    <w:rsid w:val="000839A6"/>
  </w:style>
  <w:style w:type="character" w:customStyle="1" w:styleId="print">
    <w:name w:val="print"/>
    <w:basedOn w:val="DefaultParagraphFont"/>
    <w:rsid w:val="000839A6"/>
  </w:style>
  <w:style w:type="paragraph" w:customStyle="1" w:styleId="FreeForm">
    <w:name w:val="Free Form"/>
    <w:rsid w:val="00BD2026"/>
    <w:pPr>
      <w:pBdr>
        <w:top w:val="nil"/>
        <w:left w:val="nil"/>
        <w:bottom w:val="nil"/>
        <w:right w:val="nil"/>
        <w:between w:val="nil"/>
        <w:bar w:val="nil"/>
      </w:pBdr>
    </w:pPr>
    <w:rPr>
      <w:color w:val="000000"/>
      <w:sz w:val="20"/>
      <w:szCs w:val="20"/>
      <w:bdr w:val="nil"/>
      <w:lang w:val="en-US" w:eastAsia="en-US"/>
    </w:rPr>
  </w:style>
  <w:style w:type="paragraph" w:customStyle="1" w:styleId="paragraph">
    <w:name w:val="paragraph"/>
    <w:basedOn w:val="Normal"/>
    <w:rsid w:val="006C5640"/>
    <w:pPr>
      <w:spacing w:before="100" w:beforeAutospacing="1" w:after="100" w:afterAutospacing="1"/>
    </w:pPr>
    <w:rPr>
      <w:lang w:val="en-GB"/>
    </w:rPr>
  </w:style>
  <w:style w:type="character" w:customStyle="1" w:styleId="apple-converted-space">
    <w:name w:val="apple-converted-space"/>
    <w:basedOn w:val="DefaultParagraphFont"/>
    <w:rsid w:val="00F9355B"/>
  </w:style>
  <w:style w:type="character" w:styleId="UnresolvedMention">
    <w:name w:val="Unresolved Mention"/>
    <w:basedOn w:val="DefaultParagraphFont"/>
    <w:uiPriority w:val="99"/>
    <w:semiHidden/>
    <w:unhideWhenUsed/>
    <w:rsid w:val="002E5007"/>
    <w:rPr>
      <w:color w:val="605E5C"/>
      <w:shd w:val="clear" w:color="auto" w:fill="E1DFDD"/>
    </w:rPr>
  </w:style>
  <w:style w:type="paragraph" w:customStyle="1" w:styleId="menu-item">
    <w:name w:val="menu-item"/>
    <w:basedOn w:val="Normal"/>
    <w:rsid w:val="00340254"/>
    <w:pPr>
      <w:spacing w:before="100" w:beforeAutospacing="1" w:after="100" w:afterAutospacing="1"/>
    </w:pPr>
  </w:style>
  <w:style w:type="character" w:customStyle="1" w:styleId="post-date">
    <w:name w:val="post-date"/>
    <w:basedOn w:val="DefaultParagraphFont"/>
    <w:rsid w:val="00340254"/>
  </w:style>
  <w:style w:type="character" w:customStyle="1" w:styleId="date-sep">
    <w:name w:val="date-sep"/>
    <w:basedOn w:val="DefaultParagraphFont"/>
    <w:rsid w:val="00340254"/>
  </w:style>
  <w:style w:type="character" w:customStyle="1" w:styleId="post-author">
    <w:name w:val="post-author"/>
    <w:basedOn w:val="DefaultParagraphFont"/>
    <w:rsid w:val="00340254"/>
  </w:style>
  <w:style w:type="character" w:customStyle="1" w:styleId="Heading1Char">
    <w:name w:val="Heading 1 Char"/>
    <w:basedOn w:val="DefaultParagraphFont"/>
    <w:link w:val="Heading1"/>
    <w:uiPriority w:val="9"/>
    <w:rsid w:val="00E85FE3"/>
    <w:rPr>
      <w:rFonts w:ascii="Arial" w:hAnsi="Arial" w:cs="Arial"/>
      <w:b/>
      <w:spacing w:val="-2"/>
      <w:sz w:val="28"/>
      <w:szCs w:val="20"/>
      <w:lang w:eastAsia="en-US"/>
    </w:rPr>
  </w:style>
  <w:style w:type="paragraph" w:styleId="Revision">
    <w:name w:val="Revision"/>
    <w:hidden/>
    <w:uiPriority w:val="99"/>
    <w:semiHidden/>
    <w:rsid w:val="00014E01"/>
    <w:rPr>
      <w:lang w:eastAsia="en-GB"/>
    </w:rPr>
  </w:style>
  <w:style w:type="paragraph" w:styleId="CommentSubject">
    <w:name w:val="annotation subject"/>
    <w:basedOn w:val="CommentText"/>
    <w:next w:val="CommentText"/>
    <w:link w:val="CommentSubjectChar"/>
    <w:semiHidden/>
    <w:unhideWhenUsed/>
    <w:rsid w:val="005F41F2"/>
    <w:rPr>
      <w:b/>
      <w:bCs/>
      <w:lang w:eastAsia="en-GB"/>
    </w:rPr>
  </w:style>
  <w:style w:type="character" w:customStyle="1" w:styleId="CommentTextChar">
    <w:name w:val="Comment Text Char"/>
    <w:basedOn w:val="DefaultParagraphFont"/>
    <w:link w:val="CommentText"/>
    <w:semiHidden/>
    <w:rsid w:val="005F41F2"/>
    <w:rPr>
      <w:sz w:val="20"/>
      <w:szCs w:val="20"/>
      <w:lang w:eastAsia="en-US"/>
    </w:rPr>
  </w:style>
  <w:style w:type="character" w:customStyle="1" w:styleId="CommentSubjectChar">
    <w:name w:val="Comment Subject Char"/>
    <w:basedOn w:val="CommentTextChar"/>
    <w:link w:val="CommentSubject"/>
    <w:semiHidden/>
    <w:rsid w:val="005F41F2"/>
    <w:rPr>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3486">
      <w:bodyDiv w:val="1"/>
      <w:marLeft w:val="0"/>
      <w:marRight w:val="0"/>
      <w:marTop w:val="0"/>
      <w:marBottom w:val="0"/>
      <w:divBdr>
        <w:top w:val="none" w:sz="0" w:space="0" w:color="auto"/>
        <w:left w:val="none" w:sz="0" w:space="0" w:color="auto"/>
        <w:bottom w:val="none" w:sz="0" w:space="0" w:color="auto"/>
        <w:right w:val="none" w:sz="0" w:space="0" w:color="auto"/>
      </w:divBdr>
    </w:div>
    <w:div w:id="112751642">
      <w:bodyDiv w:val="1"/>
      <w:marLeft w:val="0"/>
      <w:marRight w:val="0"/>
      <w:marTop w:val="0"/>
      <w:marBottom w:val="0"/>
      <w:divBdr>
        <w:top w:val="none" w:sz="0" w:space="0" w:color="auto"/>
        <w:left w:val="none" w:sz="0" w:space="0" w:color="auto"/>
        <w:bottom w:val="none" w:sz="0" w:space="0" w:color="auto"/>
        <w:right w:val="none" w:sz="0" w:space="0" w:color="auto"/>
      </w:divBdr>
    </w:div>
    <w:div w:id="195781188">
      <w:bodyDiv w:val="1"/>
      <w:marLeft w:val="0"/>
      <w:marRight w:val="0"/>
      <w:marTop w:val="0"/>
      <w:marBottom w:val="0"/>
      <w:divBdr>
        <w:top w:val="none" w:sz="0" w:space="0" w:color="auto"/>
        <w:left w:val="none" w:sz="0" w:space="0" w:color="auto"/>
        <w:bottom w:val="none" w:sz="0" w:space="0" w:color="auto"/>
        <w:right w:val="none" w:sz="0" w:space="0" w:color="auto"/>
      </w:divBdr>
    </w:div>
    <w:div w:id="213351638">
      <w:bodyDiv w:val="1"/>
      <w:marLeft w:val="0"/>
      <w:marRight w:val="0"/>
      <w:marTop w:val="0"/>
      <w:marBottom w:val="0"/>
      <w:divBdr>
        <w:top w:val="none" w:sz="0" w:space="0" w:color="auto"/>
        <w:left w:val="none" w:sz="0" w:space="0" w:color="auto"/>
        <w:bottom w:val="none" w:sz="0" w:space="0" w:color="auto"/>
        <w:right w:val="none" w:sz="0" w:space="0" w:color="auto"/>
      </w:divBdr>
    </w:div>
    <w:div w:id="256639834">
      <w:bodyDiv w:val="1"/>
      <w:marLeft w:val="0"/>
      <w:marRight w:val="0"/>
      <w:marTop w:val="0"/>
      <w:marBottom w:val="0"/>
      <w:divBdr>
        <w:top w:val="none" w:sz="0" w:space="0" w:color="auto"/>
        <w:left w:val="none" w:sz="0" w:space="0" w:color="auto"/>
        <w:bottom w:val="none" w:sz="0" w:space="0" w:color="auto"/>
        <w:right w:val="none" w:sz="0" w:space="0" w:color="auto"/>
      </w:divBdr>
    </w:div>
    <w:div w:id="269288640">
      <w:bodyDiv w:val="1"/>
      <w:marLeft w:val="0"/>
      <w:marRight w:val="0"/>
      <w:marTop w:val="0"/>
      <w:marBottom w:val="0"/>
      <w:divBdr>
        <w:top w:val="none" w:sz="0" w:space="0" w:color="auto"/>
        <w:left w:val="none" w:sz="0" w:space="0" w:color="auto"/>
        <w:bottom w:val="none" w:sz="0" w:space="0" w:color="auto"/>
        <w:right w:val="none" w:sz="0" w:space="0" w:color="auto"/>
      </w:divBdr>
    </w:div>
    <w:div w:id="293485786">
      <w:bodyDiv w:val="1"/>
      <w:marLeft w:val="0"/>
      <w:marRight w:val="0"/>
      <w:marTop w:val="0"/>
      <w:marBottom w:val="0"/>
      <w:divBdr>
        <w:top w:val="none" w:sz="0" w:space="0" w:color="auto"/>
        <w:left w:val="none" w:sz="0" w:space="0" w:color="auto"/>
        <w:bottom w:val="none" w:sz="0" w:space="0" w:color="auto"/>
        <w:right w:val="none" w:sz="0" w:space="0" w:color="auto"/>
      </w:divBdr>
      <w:divsChild>
        <w:div w:id="497843166">
          <w:marLeft w:val="0"/>
          <w:marRight w:val="0"/>
          <w:marTop w:val="0"/>
          <w:marBottom w:val="0"/>
          <w:divBdr>
            <w:top w:val="none" w:sz="0" w:space="0" w:color="auto"/>
            <w:left w:val="none" w:sz="0" w:space="0" w:color="auto"/>
            <w:bottom w:val="none" w:sz="0" w:space="0" w:color="auto"/>
            <w:right w:val="none" w:sz="0" w:space="0" w:color="auto"/>
          </w:divBdr>
          <w:divsChild>
            <w:div w:id="526405498">
              <w:marLeft w:val="0"/>
              <w:marRight w:val="0"/>
              <w:marTop w:val="0"/>
              <w:marBottom w:val="0"/>
              <w:divBdr>
                <w:top w:val="none" w:sz="0" w:space="0" w:color="auto"/>
                <w:left w:val="none" w:sz="0" w:space="0" w:color="auto"/>
                <w:bottom w:val="none" w:sz="0" w:space="0" w:color="auto"/>
                <w:right w:val="none" w:sz="0" w:space="0" w:color="auto"/>
              </w:divBdr>
              <w:divsChild>
                <w:div w:id="1126005282">
                  <w:marLeft w:val="0"/>
                  <w:marRight w:val="0"/>
                  <w:marTop w:val="0"/>
                  <w:marBottom w:val="0"/>
                  <w:divBdr>
                    <w:top w:val="none" w:sz="0" w:space="0" w:color="auto"/>
                    <w:left w:val="none" w:sz="0" w:space="0" w:color="auto"/>
                    <w:bottom w:val="none" w:sz="0" w:space="0" w:color="auto"/>
                    <w:right w:val="none" w:sz="0" w:space="0" w:color="auto"/>
                  </w:divBdr>
                  <w:divsChild>
                    <w:div w:id="1503010349">
                      <w:marLeft w:val="150"/>
                      <w:marRight w:val="150"/>
                      <w:marTop w:val="150"/>
                      <w:marBottom w:val="150"/>
                      <w:divBdr>
                        <w:top w:val="none" w:sz="0" w:space="0" w:color="auto"/>
                        <w:left w:val="none" w:sz="0" w:space="0" w:color="auto"/>
                        <w:bottom w:val="none" w:sz="0" w:space="0" w:color="auto"/>
                        <w:right w:val="none" w:sz="0" w:space="0" w:color="auto"/>
                      </w:divBdr>
                      <w:divsChild>
                        <w:div w:id="88235344">
                          <w:marLeft w:val="0"/>
                          <w:marRight w:val="0"/>
                          <w:marTop w:val="0"/>
                          <w:marBottom w:val="120"/>
                          <w:divBdr>
                            <w:top w:val="none" w:sz="0" w:space="0" w:color="auto"/>
                            <w:left w:val="none" w:sz="0" w:space="0" w:color="auto"/>
                            <w:bottom w:val="none" w:sz="0" w:space="0" w:color="auto"/>
                            <w:right w:val="none" w:sz="0" w:space="0" w:color="auto"/>
                          </w:divBdr>
                        </w:div>
                        <w:div w:id="1016031739">
                          <w:marLeft w:val="300"/>
                          <w:marRight w:val="0"/>
                          <w:marTop w:val="0"/>
                          <w:marBottom w:val="300"/>
                          <w:divBdr>
                            <w:top w:val="none" w:sz="0" w:space="0" w:color="auto"/>
                            <w:left w:val="none" w:sz="0" w:space="0" w:color="auto"/>
                            <w:bottom w:val="dotted" w:sz="6" w:space="0" w:color="E0E0E0"/>
                            <w:right w:val="none" w:sz="0" w:space="0" w:color="auto"/>
                          </w:divBdr>
                          <w:divsChild>
                            <w:div w:id="2070154294">
                              <w:marLeft w:val="0"/>
                              <w:marRight w:val="0"/>
                              <w:marTop w:val="0"/>
                              <w:marBottom w:val="300"/>
                              <w:divBdr>
                                <w:top w:val="none" w:sz="0" w:space="0" w:color="auto"/>
                                <w:left w:val="none" w:sz="0" w:space="0" w:color="auto"/>
                                <w:bottom w:val="none" w:sz="0" w:space="0" w:color="auto"/>
                                <w:right w:val="none" w:sz="0" w:space="0" w:color="auto"/>
                              </w:divBdr>
                            </w:div>
                            <w:div w:id="133837264">
                              <w:marLeft w:val="0"/>
                              <w:marRight w:val="0"/>
                              <w:marTop w:val="0"/>
                              <w:marBottom w:val="300"/>
                              <w:divBdr>
                                <w:top w:val="none" w:sz="0" w:space="0" w:color="auto"/>
                                <w:left w:val="none" w:sz="0" w:space="0" w:color="auto"/>
                                <w:bottom w:val="none" w:sz="0" w:space="0" w:color="auto"/>
                                <w:right w:val="none" w:sz="0" w:space="0" w:color="auto"/>
                              </w:divBdr>
                            </w:div>
                            <w:div w:id="361636824">
                              <w:marLeft w:val="0"/>
                              <w:marRight w:val="0"/>
                              <w:marTop w:val="0"/>
                              <w:marBottom w:val="300"/>
                              <w:divBdr>
                                <w:top w:val="none" w:sz="0" w:space="0" w:color="auto"/>
                                <w:left w:val="none" w:sz="0" w:space="0" w:color="auto"/>
                                <w:bottom w:val="none" w:sz="0" w:space="0" w:color="auto"/>
                                <w:right w:val="none" w:sz="0" w:space="0" w:color="auto"/>
                              </w:divBdr>
                            </w:div>
                            <w:div w:id="713701446">
                              <w:marLeft w:val="0"/>
                              <w:marRight w:val="0"/>
                              <w:marTop w:val="0"/>
                              <w:marBottom w:val="300"/>
                              <w:divBdr>
                                <w:top w:val="none" w:sz="0" w:space="0" w:color="auto"/>
                                <w:left w:val="none" w:sz="0" w:space="0" w:color="auto"/>
                                <w:bottom w:val="none" w:sz="0" w:space="0" w:color="auto"/>
                                <w:right w:val="none" w:sz="0" w:space="0" w:color="auto"/>
                              </w:divBdr>
                            </w:div>
                            <w:div w:id="2101370471">
                              <w:marLeft w:val="0"/>
                              <w:marRight w:val="0"/>
                              <w:marTop w:val="0"/>
                              <w:marBottom w:val="300"/>
                              <w:divBdr>
                                <w:top w:val="none" w:sz="0" w:space="0" w:color="auto"/>
                                <w:left w:val="none" w:sz="0" w:space="0" w:color="auto"/>
                                <w:bottom w:val="none" w:sz="0" w:space="0" w:color="auto"/>
                                <w:right w:val="none" w:sz="0" w:space="0" w:color="auto"/>
                              </w:divBdr>
                            </w:div>
                          </w:divsChild>
                        </w:div>
                        <w:div w:id="1303149906">
                          <w:marLeft w:val="0"/>
                          <w:marRight w:val="0"/>
                          <w:marTop w:val="0"/>
                          <w:marBottom w:val="300"/>
                          <w:divBdr>
                            <w:top w:val="none" w:sz="0" w:space="0" w:color="auto"/>
                            <w:left w:val="none" w:sz="0" w:space="0" w:color="auto"/>
                            <w:bottom w:val="none" w:sz="0" w:space="0" w:color="auto"/>
                            <w:right w:val="none" w:sz="0" w:space="0" w:color="auto"/>
                          </w:divBdr>
                          <w:divsChild>
                            <w:div w:id="1842310237">
                              <w:blockQuote w:val="1"/>
                              <w:marLeft w:val="0"/>
                              <w:marRight w:val="0"/>
                              <w:marTop w:val="480"/>
                              <w:marBottom w:val="480"/>
                              <w:divBdr>
                                <w:top w:val="none" w:sz="0" w:space="0" w:color="auto"/>
                                <w:left w:val="none" w:sz="0" w:space="0" w:color="auto"/>
                                <w:bottom w:val="none" w:sz="0" w:space="0" w:color="auto"/>
                                <w:right w:val="none" w:sz="0" w:space="0" w:color="auto"/>
                              </w:divBdr>
                              <w:divsChild>
                                <w:div w:id="1701543207">
                                  <w:marLeft w:val="0"/>
                                  <w:marRight w:val="0"/>
                                  <w:marTop w:val="0"/>
                                  <w:marBottom w:val="0"/>
                                  <w:divBdr>
                                    <w:top w:val="none" w:sz="0" w:space="0" w:color="auto"/>
                                    <w:left w:val="none" w:sz="0" w:space="0" w:color="auto"/>
                                    <w:bottom w:val="none" w:sz="0" w:space="0" w:color="auto"/>
                                    <w:right w:val="none" w:sz="0" w:space="0" w:color="auto"/>
                                  </w:divBdr>
                                </w:div>
                                <w:div w:id="16067680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534246">
      <w:bodyDiv w:val="1"/>
      <w:marLeft w:val="0"/>
      <w:marRight w:val="0"/>
      <w:marTop w:val="0"/>
      <w:marBottom w:val="0"/>
      <w:divBdr>
        <w:top w:val="none" w:sz="0" w:space="0" w:color="auto"/>
        <w:left w:val="none" w:sz="0" w:space="0" w:color="auto"/>
        <w:bottom w:val="none" w:sz="0" w:space="0" w:color="auto"/>
        <w:right w:val="none" w:sz="0" w:space="0" w:color="auto"/>
      </w:divBdr>
      <w:divsChild>
        <w:div w:id="157888469">
          <w:marLeft w:val="0"/>
          <w:marRight w:val="0"/>
          <w:marTop w:val="0"/>
          <w:marBottom w:val="0"/>
          <w:divBdr>
            <w:top w:val="none" w:sz="0" w:space="0" w:color="auto"/>
            <w:left w:val="none" w:sz="0" w:space="0" w:color="auto"/>
            <w:bottom w:val="none" w:sz="0" w:space="0" w:color="auto"/>
            <w:right w:val="none" w:sz="0" w:space="0" w:color="auto"/>
          </w:divBdr>
          <w:divsChild>
            <w:div w:id="1717659011">
              <w:marLeft w:val="0"/>
              <w:marRight w:val="0"/>
              <w:marTop w:val="0"/>
              <w:marBottom w:val="0"/>
              <w:divBdr>
                <w:top w:val="none" w:sz="0" w:space="0" w:color="auto"/>
                <w:left w:val="none" w:sz="0" w:space="0" w:color="auto"/>
                <w:bottom w:val="none" w:sz="0" w:space="0" w:color="auto"/>
                <w:right w:val="none" w:sz="0" w:space="0" w:color="auto"/>
              </w:divBdr>
              <w:divsChild>
                <w:div w:id="1939290299">
                  <w:marLeft w:val="0"/>
                  <w:marRight w:val="0"/>
                  <w:marTop w:val="0"/>
                  <w:marBottom w:val="0"/>
                  <w:divBdr>
                    <w:top w:val="none" w:sz="0" w:space="0" w:color="auto"/>
                    <w:left w:val="none" w:sz="0" w:space="0" w:color="auto"/>
                    <w:bottom w:val="none" w:sz="0" w:space="0" w:color="auto"/>
                    <w:right w:val="none" w:sz="0" w:space="0" w:color="auto"/>
                  </w:divBdr>
                  <w:divsChild>
                    <w:div w:id="221604521">
                      <w:marLeft w:val="0"/>
                      <w:marRight w:val="0"/>
                      <w:marTop w:val="0"/>
                      <w:marBottom w:val="0"/>
                      <w:divBdr>
                        <w:top w:val="none" w:sz="0" w:space="0" w:color="auto"/>
                        <w:left w:val="none" w:sz="0" w:space="0" w:color="auto"/>
                        <w:bottom w:val="none" w:sz="0" w:space="0" w:color="auto"/>
                        <w:right w:val="none" w:sz="0" w:space="0" w:color="auto"/>
                      </w:divBdr>
                      <w:divsChild>
                        <w:div w:id="1812674557">
                          <w:marLeft w:val="0"/>
                          <w:marRight w:val="0"/>
                          <w:marTop w:val="0"/>
                          <w:marBottom w:val="0"/>
                          <w:divBdr>
                            <w:top w:val="none" w:sz="0" w:space="0" w:color="auto"/>
                            <w:left w:val="none" w:sz="0" w:space="0" w:color="auto"/>
                            <w:bottom w:val="none" w:sz="0" w:space="0" w:color="auto"/>
                            <w:right w:val="none" w:sz="0" w:space="0" w:color="auto"/>
                          </w:divBdr>
                          <w:divsChild>
                            <w:div w:id="1195197591">
                              <w:marLeft w:val="0"/>
                              <w:marRight w:val="0"/>
                              <w:marTop w:val="0"/>
                              <w:marBottom w:val="0"/>
                              <w:divBdr>
                                <w:top w:val="none" w:sz="0" w:space="0" w:color="auto"/>
                                <w:left w:val="none" w:sz="0" w:space="0" w:color="auto"/>
                                <w:bottom w:val="none" w:sz="0" w:space="0" w:color="auto"/>
                                <w:right w:val="none" w:sz="0" w:space="0" w:color="auto"/>
                              </w:divBdr>
                              <w:divsChild>
                                <w:div w:id="15684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96831">
      <w:bodyDiv w:val="1"/>
      <w:marLeft w:val="0"/>
      <w:marRight w:val="0"/>
      <w:marTop w:val="0"/>
      <w:marBottom w:val="0"/>
      <w:divBdr>
        <w:top w:val="none" w:sz="0" w:space="0" w:color="auto"/>
        <w:left w:val="none" w:sz="0" w:space="0" w:color="auto"/>
        <w:bottom w:val="none" w:sz="0" w:space="0" w:color="auto"/>
        <w:right w:val="none" w:sz="0" w:space="0" w:color="auto"/>
      </w:divBdr>
      <w:divsChild>
        <w:div w:id="813911543">
          <w:marLeft w:val="0"/>
          <w:marRight w:val="0"/>
          <w:marTop w:val="0"/>
          <w:marBottom w:val="0"/>
          <w:divBdr>
            <w:top w:val="none" w:sz="0" w:space="0" w:color="auto"/>
            <w:left w:val="none" w:sz="0" w:space="0" w:color="auto"/>
            <w:bottom w:val="none" w:sz="0" w:space="0" w:color="auto"/>
            <w:right w:val="none" w:sz="0" w:space="0" w:color="auto"/>
          </w:divBdr>
          <w:divsChild>
            <w:div w:id="1676613541">
              <w:marLeft w:val="0"/>
              <w:marRight w:val="0"/>
              <w:marTop w:val="0"/>
              <w:marBottom w:val="0"/>
              <w:divBdr>
                <w:top w:val="none" w:sz="0" w:space="0" w:color="auto"/>
                <w:left w:val="none" w:sz="0" w:space="0" w:color="auto"/>
                <w:bottom w:val="none" w:sz="0" w:space="0" w:color="auto"/>
                <w:right w:val="none" w:sz="0" w:space="0" w:color="auto"/>
              </w:divBdr>
              <w:divsChild>
                <w:div w:id="147021890">
                  <w:marLeft w:val="0"/>
                  <w:marRight w:val="0"/>
                  <w:marTop w:val="0"/>
                  <w:marBottom w:val="0"/>
                  <w:divBdr>
                    <w:top w:val="none" w:sz="0" w:space="0" w:color="auto"/>
                    <w:left w:val="none" w:sz="0" w:space="0" w:color="auto"/>
                    <w:bottom w:val="none" w:sz="0" w:space="0" w:color="auto"/>
                    <w:right w:val="none" w:sz="0" w:space="0" w:color="auto"/>
                  </w:divBdr>
                  <w:divsChild>
                    <w:div w:id="269776481">
                      <w:marLeft w:val="0"/>
                      <w:marRight w:val="0"/>
                      <w:marTop w:val="0"/>
                      <w:marBottom w:val="0"/>
                      <w:divBdr>
                        <w:top w:val="none" w:sz="0" w:space="0" w:color="auto"/>
                        <w:left w:val="none" w:sz="0" w:space="0" w:color="auto"/>
                        <w:bottom w:val="none" w:sz="0" w:space="0" w:color="auto"/>
                        <w:right w:val="none" w:sz="0" w:space="0" w:color="auto"/>
                      </w:divBdr>
                      <w:divsChild>
                        <w:div w:id="1016887832">
                          <w:marLeft w:val="0"/>
                          <w:marRight w:val="0"/>
                          <w:marTop w:val="0"/>
                          <w:marBottom w:val="0"/>
                          <w:divBdr>
                            <w:top w:val="none" w:sz="0" w:space="0" w:color="auto"/>
                            <w:left w:val="none" w:sz="0" w:space="0" w:color="auto"/>
                            <w:bottom w:val="none" w:sz="0" w:space="0" w:color="auto"/>
                            <w:right w:val="none" w:sz="0" w:space="0" w:color="auto"/>
                          </w:divBdr>
                          <w:divsChild>
                            <w:div w:id="1100297164">
                              <w:marLeft w:val="0"/>
                              <w:marRight w:val="0"/>
                              <w:marTop w:val="0"/>
                              <w:marBottom w:val="0"/>
                              <w:divBdr>
                                <w:top w:val="none" w:sz="0" w:space="0" w:color="auto"/>
                                <w:left w:val="none" w:sz="0" w:space="0" w:color="auto"/>
                                <w:bottom w:val="none" w:sz="0" w:space="0" w:color="auto"/>
                                <w:right w:val="none" w:sz="0" w:space="0" w:color="auto"/>
                              </w:divBdr>
                              <w:divsChild>
                                <w:div w:id="7021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11943">
      <w:bodyDiv w:val="1"/>
      <w:marLeft w:val="0"/>
      <w:marRight w:val="0"/>
      <w:marTop w:val="0"/>
      <w:marBottom w:val="0"/>
      <w:divBdr>
        <w:top w:val="none" w:sz="0" w:space="0" w:color="auto"/>
        <w:left w:val="none" w:sz="0" w:space="0" w:color="auto"/>
        <w:bottom w:val="none" w:sz="0" w:space="0" w:color="auto"/>
        <w:right w:val="none" w:sz="0" w:space="0" w:color="auto"/>
      </w:divBdr>
    </w:div>
    <w:div w:id="440303181">
      <w:bodyDiv w:val="1"/>
      <w:marLeft w:val="0"/>
      <w:marRight w:val="0"/>
      <w:marTop w:val="0"/>
      <w:marBottom w:val="0"/>
      <w:divBdr>
        <w:top w:val="none" w:sz="0" w:space="0" w:color="auto"/>
        <w:left w:val="none" w:sz="0" w:space="0" w:color="auto"/>
        <w:bottom w:val="none" w:sz="0" w:space="0" w:color="auto"/>
        <w:right w:val="none" w:sz="0" w:space="0" w:color="auto"/>
      </w:divBdr>
    </w:div>
    <w:div w:id="459997310">
      <w:bodyDiv w:val="1"/>
      <w:marLeft w:val="0"/>
      <w:marRight w:val="0"/>
      <w:marTop w:val="0"/>
      <w:marBottom w:val="0"/>
      <w:divBdr>
        <w:top w:val="none" w:sz="0" w:space="0" w:color="auto"/>
        <w:left w:val="none" w:sz="0" w:space="0" w:color="auto"/>
        <w:bottom w:val="none" w:sz="0" w:space="0" w:color="auto"/>
        <w:right w:val="none" w:sz="0" w:space="0" w:color="auto"/>
      </w:divBdr>
    </w:div>
    <w:div w:id="469634765">
      <w:bodyDiv w:val="1"/>
      <w:marLeft w:val="0"/>
      <w:marRight w:val="0"/>
      <w:marTop w:val="0"/>
      <w:marBottom w:val="0"/>
      <w:divBdr>
        <w:top w:val="none" w:sz="0" w:space="0" w:color="auto"/>
        <w:left w:val="none" w:sz="0" w:space="0" w:color="auto"/>
        <w:bottom w:val="none" w:sz="0" w:space="0" w:color="auto"/>
        <w:right w:val="none" w:sz="0" w:space="0" w:color="auto"/>
      </w:divBdr>
    </w:div>
    <w:div w:id="490369797">
      <w:bodyDiv w:val="1"/>
      <w:marLeft w:val="0"/>
      <w:marRight w:val="0"/>
      <w:marTop w:val="0"/>
      <w:marBottom w:val="0"/>
      <w:divBdr>
        <w:top w:val="none" w:sz="0" w:space="0" w:color="auto"/>
        <w:left w:val="none" w:sz="0" w:space="0" w:color="auto"/>
        <w:bottom w:val="none" w:sz="0" w:space="0" w:color="auto"/>
        <w:right w:val="none" w:sz="0" w:space="0" w:color="auto"/>
      </w:divBdr>
    </w:div>
    <w:div w:id="502474045">
      <w:bodyDiv w:val="1"/>
      <w:marLeft w:val="0"/>
      <w:marRight w:val="0"/>
      <w:marTop w:val="0"/>
      <w:marBottom w:val="0"/>
      <w:divBdr>
        <w:top w:val="none" w:sz="0" w:space="0" w:color="auto"/>
        <w:left w:val="none" w:sz="0" w:space="0" w:color="auto"/>
        <w:bottom w:val="none" w:sz="0" w:space="0" w:color="auto"/>
        <w:right w:val="none" w:sz="0" w:space="0" w:color="auto"/>
      </w:divBdr>
    </w:div>
    <w:div w:id="516431149">
      <w:bodyDiv w:val="1"/>
      <w:marLeft w:val="0"/>
      <w:marRight w:val="0"/>
      <w:marTop w:val="0"/>
      <w:marBottom w:val="0"/>
      <w:divBdr>
        <w:top w:val="none" w:sz="0" w:space="0" w:color="auto"/>
        <w:left w:val="none" w:sz="0" w:space="0" w:color="auto"/>
        <w:bottom w:val="none" w:sz="0" w:space="0" w:color="auto"/>
        <w:right w:val="none" w:sz="0" w:space="0" w:color="auto"/>
      </w:divBdr>
    </w:div>
    <w:div w:id="565183911">
      <w:bodyDiv w:val="1"/>
      <w:marLeft w:val="0"/>
      <w:marRight w:val="0"/>
      <w:marTop w:val="0"/>
      <w:marBottom w:val="0"/>
      <w:divBdr>
        <w:top w:val="none" w:sz="0" w:space="0" w:color="auto"/>
        <w:left w:val="none" w:sz="0" w:space="0" w:color="auto"/>
        <w:bottom w:val="none" w:sz="0" w:space="0" w:color="auto"/>
        <w:right w:val="none" w:sz="0" w:space="0" w:color="auto"/>
      </w:divBdr>
    </w:div>
    <w:div w:id="634801588">
      <w:bodyDiv w:val="1"/>
      <w:marLeft w:val="0"/>
      <w:marRight w:val="0"/>
      <w:marTop w:val="0"/>
      <w:marBottom w:val="0"/>
      <w:divBdr>
        <w:top w:val="none" w:sz="0" w:space="0" w:color="auto"/>
        <w:left w:val="none" w:sz="0" w:space="0" w:color="auto"/>
        <w:bottom w:val="none" w:sz="0" w:space="0" w:color="auto"/>
        <w:right w:val="none" w:sz="0" w:space="0" w:color="auto"/>
      </w:divBdr>
    </w:div>
    <w:div w:id="637145593">
      <w:bodyDiv w:val="1"/>
      <w:marLeft w:val="0"/>
      <w:marRight w:val="0"/>
      <w:marTop w:val="0"/>
      <w:marBottom w:val="0"/>
      <w:divBdr>
        <w:top w:val="none" w:sz="0" w:space="0" w:color="auto"/>
        <w:left w:val="none" w:sz="0" w:space="0" w:color="auto"/>
        <w:bottom w:val="none" w:sz="0" w:space="0" w:color="auto"/>
        <w:right w:val="none" w:sz="0" w:space="0" w:color="auto"/>
      </w:divBdr>
    </w:div>
    <w:div w:id="684862517">
      <w:bodyDiv w:val="1"/>
      <w:marLeft w:val="0"/>
      <w:marRight w:val="0"/>
      <w:marTop w:val="0"/>
      <w:marBottom w:val="0"/>
      <w:divBdr>
        <w:top w:val="none" w:sz="0" w:space="0" w:color="auto"/>
        <w:left w:val="none" w:sz="0" w:space="0" w:color="auto"/>
        <w:bottom w:val="none" w:sz="0" w:space="0" w:color="auto"/>
        <w:right w:val="none" w:sz="0" w:space="0" w:color="auto"/>
      </w:divBdr>
    </w:div>
    <w:div w:id="753745182">
      <w:bodyDiv w:val="1"/>
      <w:marLeft w:val="0"/>
      <w:marRight w:val="0"/>
      <w:marTop w:val="0"/>
      <w:marBottom w:val="0"/>
      <w:divBdr>
        <w:top w:val="none" w:sz="0" w:space="0" w:color="auto"/>
        <w:left w:val="none" w:sz="0" w:space="0" w:color="auto"/>
        <w:bottom w:val="none" w:sz="0" w:space="0" w:color="auto"/>
        <w:right w:val="none" w:sz="0" w:space="0" w:color="auto"/>
      </w:divBdr>
    </w:div>
    <w:div w:id="755596231">
      <w:bodyDiv w:val="1"/>
      <w:marLeft w:val="0"/>
      <w:marRight w:val="0"/>
      <w:marTop w:val="0"/>
      <w:marBottom w:val="0"/>
      <w:divBdr>
        <w:top w:val="none" w:sz="0" w:space="0" w:color="auto"/>
        <w:left w:val="none" w:sz="0" w:space="0" w:color="auto"/>
        <w:bottom w:val="none" w:sz="0" w:space="0" w:color="auto"/>
        <w:right w:val="none" w:sz="0" w:space="0" w:color="auto"/>
      </w:divBdr>
    </w:div>
    <w:div w:id="812796933">
      <w:bodyDiv w:val="1"/>
      <w:marLeft w:val="0"/>
      <w:marRight w:val="0"/>
      <w:marTop w:val="0"/>
      <w:marBottom w:val="0"/>
      <w:divBdr>
        <w:top w:val="none" w:sz="0" w:space="0" w:color="auto"/>
        <w:left w:val="none" w:sz="0" w:space="0" w:color="auto"/>
        <w:bottom w:val="none" w:sz="0" w:space="0" w:color="auto"/>
        <w:right w:val="none" w:sz="0" w:space="0" w:color="auto"/>
      </w:divBdr>
    </w:div>
    <w:div w:id="820732273">
      <w:bodyDiv w:val="1"/>
      <w:marLeft w:val="0"/>
      <w:marRight w:val="0"/>
      <w:marTop w:val="0"/>
      <w:marBottom w:val="0"/>
      <w:divBdr>
        <w:top w:val="none" w:sz="0" w:space="0" w:color="auto"/>
        <w:left w:val="none" w:sz="0" w:space="0" w:color="auto"/>
        <w:bottom w:val="none" w:sz="0" w:space="0" w:color="auto"/>
        <w:right w:val="none" w:sz="0" w:space="0" w:color="auto"/>
      </w:divBdr>
    </w:div>
    <w:div w:id="855852763">
      <w:bodyDiv w:val="1"/>
      <w:marLeft w:val="0"/>
      <w:marRight w:val="0"/>
      <w:marTop w:val="0"/>
      <w:marBottom w:val="0"/>
      <w:divBdr>
        <w:top w:val="none" w:sz="0" w:space="0" w:color="auto"/>
        <w:left w:val="none" w:sz="0" w:space="0" w:color="auto"/>
        <w:bottom w:val="none" w:sz="0" w:space="0" w:color="auto"/>
        <w:right w:val="none" w:sz="0" w:space="0" w:color="auto"/>
      </w:divBdr>
    </w:div>
    <w:div w:id="909923221">
      <w:bodyDiv w:val="1"/>
      <w:marLeft w:val="0"/>
      <w:marRight w:val="0"/>
      <w:marTop w:val="0"/>
      <w:marBottom w:val="0"/>
      <w:divBdr>
        <w:top w:val="none" w:sz="0" w:space="0" w:color="auto"/>
        <w:left w:val="none" w:sz="0" w:space="0" w:color="auto"/>
        <w:bottom w:val="none" w:sz="0" w:space="0" w:color="auto"/>
        <w:right w:val="none" w:sz="0" w:space="0" w:color="auto"/>
      </w:divBdr>
    </w:div>
    <w:div w:id="951933869">
      <w:bodyDiv w:val="1"/>
      <w:marLeft w:val="0"/>
      <w:marRight w:val="0"/>
      <w:marTop w:val="0"/>
      <w:marBottom w:val="0"/>
      <w:divBdr>
        <w:top w:val="none" w:sz="0" w:space="0" w:color="auto"/>
        <w:left w:val="none" w:sz="0" w:space="0" w:color="auto"/>
        <w:bottom w:val="none" w:sz="0" w:space="0" w:color="auto"/>
        <w:right w:val="none" w:sz="0" w:space="0" w:color="auto"/>
      </w:divBdr>
    </w:div>
    <w:div w:id="1025670637">
      <w:bodyDiv w:val="1"/>
      <w:marLeft w:val="0"/>
      <w:marRight w:val="0"/>
      <w:marTop w:val="0"/>
      <w:marBottom w:val="0"/>
      <w:divBdr>
        <w:top w:val="none" w:sz="0" w:space="0" w:color="auto"/>
        <w:left w:val="none" w:sz="0" w:space="0" w:color="auto"/>
        <w:bottom w:val="none" w:sz="0" w:space="0" w:color="auto"/>
        <w:right w:val="none" w:sz="0" w:space="0" w:color="auto"/>
      </w:divBdr>
    </w:div>
    <w:div w:id="1059523651">
      <w:bodyDiv w:val="1"/>
      <w:marLeft w:val="0"/>
      <w:marRight w:val="0"/>
      <w:marTop w:val="0"/>
      <w:marBottom w:val="0"/>
      <w:divBdr>
        <w:top w:val="none" w:sz="0" w:space="0" w:color="auto"/>
        <w:left w:val="none" w:sz="0" w:space="0" w:color="auto"/>
        <w:bottom w:val="none" w:sz="0" w:space="0" w:color="auto"/>
        <w:right w:val="none" w:sz="0" w:space="0" w:color="auto"/>
      </w:divBdr>
    </w:div>
    <w:div w:id="1104379588">
      <w:bodyDiv w:val="1"/>
      <w:marLeft w:val="0"/>
      <w:marRight w:val="0"/>
      <w:marTop w:val="0"/>
      <w:marBottom w:val="0"/>
      <w:divBdr>
        <w:top w:val="none" w:sz="0" w:space="0" w:color="auto"/>
        <w:left w:val="none" w:sz="0" w:space="0" w:color="auto"/>
        <w:bottom w:val="none" w:sz="0" w:space="0" w:color="auto"/>
        <w:right w:val="none" w:sz="0" w:space="0" w:color="auto"/>
      </w:divBdr>
    </w:div>
    <w:div w:id="1127314188">
      <w:bodyDiv w:val="1"/>
      <w:marLeft w:val="0"/>
      <w:marRight w:val="0"/>
      <w:marTop w:val="0"/>
      <w:marBottom w:val="0"/>
      <w:divBdr>
        <w:top w:val="none" w:sz="0" w:space="0" w:color="auto"/>
        <w:left w:val="none" w:sz="0" w:space="0" w:color="auto"/>
        <w:bottom w:val="none" w:sz="0" w:space="0" w:color="auto"/>
        <w:right w:val="none" w:sz="0" w:space="0" w:color="auto"/>
      </w:divBdr>
    </w:div>
    <w:div w:id="1153138217">
      <w:bodyDiv w:val="1"/>
      <w:marLeft w:val="0"/>
      <w:marRight w:val="0"/>
      <w:marTop w:val="0"/>
      <w:marBottom w:val="0"/>
      <w:divBdr>
        <w:top w:val="none" w:sz="0" w:space="0" w:color="auto"/>
        <w:left w:val="none" w:sz="0" w:space="0" w:color="auto"/>
        <w:bottom w:val="none" w:sz="0" w:space="0" w:color="auto"/>
        <w:right w:val="none" w:sz="0" w:space="0" w:color="auto"/>
      </w:divBdr>
    </w:div>
    <w:div w:id="1257053578">
      <w:bodyDiv w:val="1"/>
      <w:marLeft w:val="0"/>
      <w:marRight w:val="0"/>
      <w:marTop w:val="0"/>
      <w:marBottom w:val="0"/>
      <w:divBdr>
        <w:top w:val="none" w:sz="0" w:space="0" w:color="auto"/>
        <w:left w:val="none" w:sz="0" w:space="0" w:color="auto"/>
        <w:bottom w:val="none" w:sz="0" w:space="0" w:color="auto"/>
        <w:right w:val="none" w:sz="0" w:space="0" w:color="auto"/>
      </w:divBdr>
    </w:div>
    <w:div w:id="1299411509">
      <w:bodyDiv w:val="1"/>
      <w:marLeft w:val="0"/>
      <w:marRight w:val="0"/>
      <w:marTop w:val="0"/>
      <w:marBottom w:val="0"/>
      <w:divBdr>
        <w:top w:val="none" w:sz="0" w:space="0" w:color="auto"/>
        <w:left w:val="none" w:sz="0" w:space="0" w:color="auto"/>
        <w:bottom w:val="none" w:sz="0" w:space="0" w:color="auto"/>
        <w:right w:val="none" w:sz="0" w:space="0" w:color="auto"/>
      </w:divBdr>
    </w:div>
    <w:div w:id="1301426623">
      <w:bodyDiv w:val="1"/>
      <w:marLeft w:val="0"/>
      <w:marRight w:val="0"/>
      <w:marTop w:val="0"/>
      <w:marBottom w:val="0"/>
      <w:divBdr>
        <w:top w:val="none" w:sz="0" w:space="0" w:color="auto"/>
        <w:left w:val="none" w:sz="0" w:space="0" w:color="auto"/>
        <w:bottom w:val="none" w:sz="0" w:space="0" w:color="auto"/>
        <w:right w:val="none" w:sz="0" w:space="0" w:color="auto"/>
      </w:divBdr>
    </w:div>
    <w:div w:id="1399474340">
      <w:bodyDiv w:val="1"/>
      <w:marLeft w:val="0"/>
      <w:marRight w:val="0"/>
      <w:marTop w:val="0"/>
      <w:marBottom w:val="0"/>
      <w:divBdr>
        <w:top w:val="none" w:sz="0" w:space="0" w:color="auto"/>
        <w:left w:val="none" w:sz="0" w:space="0" w:color="auto"/>
        <w:bottom w:val="none" w:sz="0" w:space="0" w:color="auto"/>
        <w:right w:val="none" w:sz="0" w:space="0" w:color="auto"/>
      </w:divBdr>
    </w:div>
    <w:div w:id="1457527464">
      <w:bodyDiv w:val="1"/>
      <w:marLeft w:val="0"/>
      <w:marRight w:val="0"/>
      <w:marTop w:val="0"/>
      <w:marBottom w:val="0"/>
      <w:divBdr>
        <w:top w:val="none" w:sz="0" w:space="0" w:color="auto"/>
        <w:left w:val="none" w:sz="0" w:space="0" w:color="auto"/>
        <w:bottom w:val="none" w:sz="0" w:space="0" w:color="auto"/>
        <w:right w:val="none" w:sz="0" w:space="0" w:color="auto"/>
      </w:divBdr>
      <w:divsChild>
        <w:div w:id="1613708157">
          <w:marLeft w:val="0"/>
          <w:marRight w:val="0"/>
          <w:marTop w:val="0"/>
          <w:marBottom w:val="0"/>
          <w:divBdr>
            <w:top w:val="none" w:sz="0" w:space="0" w:color="auto"/>
            <w:left w:val="none" w:sz="0" w:space="0" w:color="auto"/>
            <w:bottom w:val="none" w:sz="0" w:space="0" w:color="auto"/>
            <w:right w:val="none" w:sz="0" w:space="0" w:color="auto"/>
          </w:divBdr>
          <w:divsChild>
            <w:div w:id="2213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1187">
      <w:bodyDiv w:val="1"/>
      <w:marLeft w:val="0"/>
      <w:marRight w:val="0"/>
      <w:marTop w:val="0"/>
      <w:marBottom w:val="0"/>
      <w:divBdr>
        <w:top w:val="none" w:sz="0" w:space="0" w:color="auto"/>
        <w:left w:val="none" w:sz="0" w:space="0" w:color="auto"/>
        <w:bottom w:val="none" w:sz="0" w:space="0" w:color="auto"/>
        <w:right w:val="none" w:sz="0" w:space="0" w:color="auto"/>
      </w:divBdr>
      <w:divsChild>
        <w:div w:id="1348748639">
          <w:marLeft w:val="0"/>
          <w:marRight w:val="0"/>
          <w:marTop w:val="0"/>
          <w:marBottom w:val="0"/>
          <w:divBdr>
            <w:top w:val="none" w:sz="0" w:space="0" w:color="auto"/>
            <w:left w:val="none" w:sz="0" w:space="0" w:color="auto"/>
            <w:bottom w:val="none" w:sz="0" w:space="0" w:color="auto"/>
            <w:right w:val="none" w:sz="0" w:space="0" w:color="auto"/>
          </w:divBdr>
          <w:divsChild>
            <w:div w:id="1649624451">
              <w:marLeft w:val="0"/>
              <w:marRight w:val="0"/>
              <w:marTop w:val="0"/>
              <w:marBottom w:val="0"/>
              <w:divBdr>
                <w:top w:val="none" w:sz="0" w:space="0" w:color="auto"/>
                <w:left w:val="none" w:sz="0" w:space="0" w:color="auto"/>
                <w:bottom w:val="none" w:sz="0" w:space="0" w:color="auto"/>
                <w:right w:val="none" w:sz="0" w:space="0" w:color="auto"/>
              </w:divBdr>
              <w:divsChild>
                <w:div w:id="16776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4784">
      <w:bodyDiv w:val="1"/>
      <w:marLeft w:val="0"/>
      <w:marRight w:val="0"/>
      <w:marTop w:val="0"/>
      <w:marBottom w:val="0"/>
      <w:divBdr>
        <w:top w:val="none" w:sz="0" w:space="0" w:color="auto"/>
        <w:left w:val="none" w:sz="0" w:space="0" w:color="auto"/>
        <w:bottom w:val="none" w:sz="0" w:space="0" w:color="auto"/>
        <w:right w:val="none" w:sz="0" w:space="0" w:color="auto"/>
      </w:divBdr>
    </w:div>
    <w:div w:id="1675719728">
      <w:bodyDiv w:val="1"/>
      <w:marLeft w:val="0"/>
      <w:marRight w:val="0"/>
      <w:marTop w:val="0"/>
      <w:marBottom w:val="0"/>
      <w:divBdr>
        <w:top w:val="none" w:sz="0" w:space="0" w:color="auto"/>
        <w:left w:val="none" w:sz="0" w:space="0" w:color="auto"/>
        <w:bottom w:val="none" w:sz="0" w:space="0" w:color="auto"/>
        <w:right w:val="none" w:sz="0" w:space="0" w:color="auto"/>
      </w:divBdr>
    </w:div>
    <w:div w:id="1678531592">
      <w:bodyDiv w:val="1"/>
      <w:marLeft w:val="0"/>
      <w:marRight w:val="0"/>
      <w:marTop w:val="0"/>
      <w:marBottom w:val="0"/>
      <w:divBdr>
        <w:top w:val="none" w:sz="0" w:space="0" w:color="auto"/>
        <w:left w:val="none" w:sz="0" w:space="0" w:color="auto"/>
        <w:bottom w:val="none" w:sz="0" w:space="0" w:color="auto"/>
        <w:right w:val="none" w:sz="0" w:space="0" w:color="auto"/>
      </w:divBdr>
      <w:divsChild>
        <w:div w:id="1096830070">
          <w:marLeft w:val="0"/>
          <w:marRight w:val="0"/>
          <w:marTop w:val="0"/>
          <w:marBottom w:val="0"/>
          <w:divBdr>
            <w:top w:val="none" w:sz="0" w:space="0" w:color="auto"/>
            <w:left w:val="none" w:sz="0" w:space="0" w:color="auto"/>
            <w:bottom w:val="none" w:sz="0" w:space="0" w:color="auto"/>
            <w:right w:val="none" w:sz="0" w:space="0" w:color="auto"/>
          </w:divBdr>
          <w:divsChild>
            <w:div w:id="7363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933">
      <w:bodyDiv w:val="1"/>
      <w:marLeft w:val="0"/>
      <w:marRight w:val="0"/>
      <w:marTop w:val="0"/>
      <w:marBottom w:val="0"/>
      <w:divBdr>
        <w:top w:val="none" w:sz="0" w:space="0" w:color="auto"/>
        <w:left w:val="none" w:sz="0" w:space="0" w:color="auto"/>
        <w:bottom w:val="none" w:sz="0" w:space="0" w:color="auto"/>
        <w:right w:val="none" w:sz="0" w:space="0" w:color="auto"/>
      </w:divBdr>
    </w:div>
    <w:div w:id="1749886091">
      <w:bodyDiv w:val="1"/>
      <w:marLeft w:val="0"/>
      <w:marRight w:val="0"/>
      <w:marTop w:val="0"/>
      <w:marBottom w:val="0"/>
      <w:divBdr>
        <w:top w:val="none" w:sz="0" w:space="0" w:color="auto"/>
        <w:left w:val="none" w:sz="0" w:space="0" w:color="auto"/>
        <w:bottom w:val="none" w:sz="0" w:space="0" w:color="auto"/>
        <w:right w:val="none" w:sz="0" w:space="0" w:color="auto"/>
      </w:divBdr>
    </w:div>
    <w:div w:id="1899903449">
      <w:bodyDiv w:val="1"/>
      <w:marLeft w:val="0"/>
      <w:marRight w:val="0"/>
      <w:marTop w:val="0"/>
      <w:marBottom w:val="0"/>
      <w:divBdr>
        <w:top w:val="none" w:sz="0" w:space="0" w:color="auto"/>
        <w:left w:val="none" w:sz="0" w:space="0" w:color="auto"/>
        <w:bottom w:val="none" w:sz="0" w:space="0" w:color="auto"/>
        <w:right w:val="none" w:sz="0" w:space="0" w:color="auto"/>
      </w:divBdr>
    </w:div>
    <w:div w:id="1925339765">
      <w:bodyDiv w:val="1"/>
      <w:marLeft w:val="0"/>
      <w:marRight w:val="0"/>
      <w:marTop w:val="0"/>
      <w:marBottom w:val="0"/>
      <w:divBdr>
        <w:top w:val="none" w:sz="0" w:space="0" w:color="auto"/>
        <w:left w:val="none" w:sz="0" w:space="0" w:color="auto"/>
        <w:bottom w:val="none" w:sz="0" w:space="0" w:color="auto"/>
        <w:right w:val="none" w:sz="0" w:space="0" w:color="auto"/>
      </w:divBdr>
    </w:div>
    <w:div w:id="1949311869">
      <w:bodyDiv w:val="1"/>
      <w:marLeft w:val="0"/>
      <w:marRight w:val="0"/>
      <w:marTop w:val="0"/>
      <w:marBottom w:val="0"/>
      <w:divBdr>
        <w:top w:val="none" w:sz="0" w:space="0" w:color="auto"/>
        <w:left w:val="none" w:sz="0" w:space="0" w:color="auto"/>
        <w:bottom w:val="none" w:sz="0" w:space="0" w:color="auto"/>
        <w:right w:val="none" w:sz="0" w:space="0" w:color="auto"/>
      </w:divBdr>
      <w:divsChild>
        <w:div w:id="1221021961">
          <w:marLeft w:val="0"/>
          <w:marRight w:val="0"/>
          <w:marTop w:val="0"/>
          <w:marBottom w:val="0"/>
          <w:divBdr>
            <w:top w:val="none" w:sz="0" w:space="0" w:color="auto"/>
            <w:left w:val="none" w:sz="0" w:space="0" w:color="auto"/>
            <w:bottom w:val="none" w:sz="0" w:space="0" w:color="auto"/>
            <w:right w:val="none" w:sz="0" w:space="0" w:color="auto"/>
          </w:divBdr>
          <w:divsChild>
            <w:div w:id="1767844518">
              <w:marLeft w:val="0"/>
              <w:marRight w:val="0"/>
              <w:marTop w:val="0"/>
              <w:marBottom w:val="0"/>
              <w:divBdr>
                <w:top w:val="none" w:sz="0" w:space="0" w:color="auto"/>
                <w:left w:val="none" w:sz="0" w:space="0" w:color="auto"/>
                <w:bottom w:val="none" w:sz="0" w:space="0" w:color="auto"/>
                <w:right w:val="none" w:sz="0" w:space="0" w:color="auto"/>
              </w:divBdr>
              <w:divsChild>
                <w:div w:id="1078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15778">
      <w:bodyDiv w:val="1"/>
      <w:marLeft w:val="0"/>
      <w:marRight w:val="0"/>
      <w:marTop w:val="0"/>
      <w:marBottom w:val="0"/>
      <w:divBdr>
        <w:top w:val="none" w:sz="0" w:space="0" w:color="auto"/>
        <w:left w:val="none" w:sz="0" w:space="0" w:color="auto"/>
        <w:bottom w:val="none" w:sz="0" w:space="0" w:color="auto"/>
        <w:right w:val="none" w:sz="0" w:space="0" w:color="auto"/>
      </w:divBdr>
    </w:div>
    <w:div w:id="2042392104">
      <w:bodyDiv w:val="1"/>
      <w:marLeft w:val="0"/>
      <w:marRight w:val="0"/>
      <w:marTop w:val="0"/>
      <w:marBottom w:val="0"/>
      <w:divBdr>
        <w:top w:val="none" w:sz="0" w:space="0" w:color="auto"/>
        <w:left w:val="none" w:sz="0" w:space="0" w:color="auto"/>
        <w:bottom w:val="none" w:sz="0" w:space="0" w:color="auto"/>
        <w:right w:val="none" w:sz="0" w:space="0" w:color="auto"/>
      </w:divBdr>
    </w:div>
    <w:div w:id="2044624392">
      <w:bodyDiv w:val="1"/>
      <w:marLeft w:val="0"/>
      <w:marRight w:val="0"/>
      <w:marTop w:val="0"/>
      <w:marBottom w:val="0"/>
      <w:divBdr>
        <w:top w:val="none" w:sz="0" w:space="0" w:color="auto"/>
        <w:left w:val="none" w:sz="0" w:space="0" w:color="auto"/>
        <w:bottom w:val="none" w:sz="0" w:space="0" w:color="auto"/>
        <w:right w:val="none" w:sz="0" w:space="0" w:color="auto"/>
      </w:divBdr>
    </w:div>
    <w:div w:id="2046633982">
      <w:bodyDiv w:val="1"/>
      <w:marLeft w:val="0"/>
      <w:marRight w:val="0"/>
      <w:marTop w:val="0"/>
      <w:marBottom w:val="0"/>
      <w:divBdr>
        <w:top w:val="none" w:sz="0" w:space="0" w:color="auto"/>
        <w:left w:val="none" w:sz="0" w:space="0" w:color="auto"/>
        <w:bottom w:val="none" w:sz="0" w:space="0" w:color="auto"/>
        <w:right w:val="none" w:sz="0" w:space="0" w:color="auto"/>
      </w:divBdr>
    </w:div>
    <w:div w:id="2065371796">
      <w:bodyDiv w:val="1"/>
      <w:marLeft w:val="0"/>
      <w:marRight w:val="0"/>
      <w:marTop w:val="0"/>
      <w:marBottom w:val="0"/>
      <w:divBdr>
        <w:top w:val="none" w:sz="0" w:space="0" w:color="auto"/>
        <w:left w:val="none" w:sz="0" w:space="0" w:color="auto"/>
        <w:bottom w:val="none" w:sz="0" w:space="0" w:color="auto"/>
        <w:right w:val="none" w:sz="0" w:space="0" w:color="auto"/>
      </w:divBdr>
    </w:div>
    <w:div w:id="2076315051">
      <w:bodyDiv w:val="1"/>
      <w:marLeft w:val="0"/>
      <w:marRight w:val="0"/>
      <w:marTop w:val="0"/>
      <w:marBottom w:val="0"/>
      <w:divBdr>
        <w:top w:val="none" w:sz="0" w:space="0" w:color="auto"/>
        <w:left w:val="none" w:sz="0" w:space="0" w:color="auto"/>
        <w:bottom w:val="none" w:sz="0" w:space="0" w:color="auto"/>
        <w:right w:val="none" w:sz="0" w:space="0" w:color="auto"/>
      </w:divBdr>
    </w:div>
    <w:div w:id="2081321771">
      <w:bodyDiv w:val="1"/>
      <w:marLeft w:val="0"/>
      <w:marRight w:val="0"/>
      <w:marTop w:val="0"/>
      <w:marBottom w:val="0"/>
      <w:divBdr>
        <w:top w:val="none" w:sz="0" w:space="0" w:color="auto"/>
        <w:left w:val="none" w:sz="0" w:space="0" w:color="auto"/>
        <w:bottom w:val="none" w:sz="0" w:space="0" w:color="auto"/>
        <w:right w:val="none" w:sz="0" w:space="0" w:color="auto"/>
      </w:divBdr>
      <w:divsChild>
        <w:div w:id="1639843823">
          <w:marLeft w:val="0"/>
          <w:marRight w:val="0"/>
          <w:marTop w:val="0"/>
          <w:marBottom w:val="0"/>
          <w:divBdr>
            <w:top w:val="none" w:sz="0" w:space="0" w:color="auto"/>
            <w:left w:val="none" w:sz="0" w:space="0" w:color="auto"/>
            <w:bottom w:val="none" w:sz="0" w:space="0" w:color="auto"/>
            <w:right w:val="none" w:sz="0" w:space="0" w:color="auto"/>
          </w:divBdr>
          <w:divsChild>
            <w:div w:id="882836002">
              <w:marLeft w:val="0"/>
              <w:marRight w:val="0"/>
              <w:marTop w:val="0"/>
              <w:marBottom w:val="0"/>
              <w:divBdr>
                <w:top w:val="none" w:sz="0" w:space="0" w:color="auto"/>
                <w:left w:val="none" w:sz="0" w:space="0" w:color="auto"/>
                <w:bottom w:val="none" w:sz="0" w:space="0" w:color="auto"/>
                <w:right w:val="none" w:sz="0" w:space="0" w:color="auto"/>
              </w:divBdr>
            </w:div>
          </w:divsChild>
        </w:div>
        <w:div w:id="1360396922">
          <w:marLeft w:val="0"/>
          <w:marRight w:val="0"/>
          <w:marTop w:val="0"/>
          <w:marBottom w:val="0"/>
          <w:divBdr>
            <w:top w:val="none" w:sz="0" w:space="0" w:color="auto"/>
            <w:left w:val="none" w:sz="0" w:space="0" w:color="auto"/>
            <w:bottom w:val="none" w:sz="0" w:space="0" w:color="auto"/>
            <w:right w:val="none" w:sz="0" w:space="0" w:color="auto"/>
          </w:divBdr>
          <w:divsChild>
            <w:div w:id="220479374">
              <w:marLeft w:val="0"/>
              <w:marRight w:val="0"/>
              <w:marTop w:val="0"/>
              <w:marBottom w:val="0"/>
              <w:divBdr>
                <w:top w:val="none" w:sz="0" w:space="0" w:color="auto"/>
                <w:left w:val="none" w:sz="0" w:space="0" w:color="auto"/>
                <w:bottom w:val="none" w:sz="0" w:space="0" w:color="auto"/>
                <w:right w:val="none" w:sz="0" w:space="0" w:color="auto"/>
              </w:divBdr>
              <w:divsChild>
                <w:div w:id="1290555695">
                  <w:marLeft w:val="0"/>
                  <w:marRight w:val="0"/>
                  <w:marTop w:val="0"/>
                  <w:marBottom w:val="0"/>
                  <w:divBdr>
                    <w:top w:val="none" w:sz="0" w:space="0" w:color="auto"/>
                    <w:left w:val="none" w:sz="0" w:space="0" w:color="auto"/>
                    <w:bottom w:val="none" w:sz="0" w:space="0" w:color="auto"/>
                    <w:right w:val="none" w:sz="0" w:space="0" w:color="auto"/>
                  </w:divBdr>
                  <w:divsChild>
                    <w:div w:id="1770735676">
                      <w:marLeft w:val="0"/>
                      <w:marRight w:val="0"/>
                      <w:marTop w:val="0"/>
                      <w:marBottom w:val="0"/>
                      <w:divBdr>
                        <w:top w:val="none" w:sz="0" w:space="0" w:color="auto"/>
                        <w:left w:val="none" w:sz="0" w:space="0" w:color="auto"/>
                        <w:bottom w:val="none" w:sz="0" w:space="0" w:color="auto"/>
                        <w:right w:val="none" w:sz="0" w:space="0" w:color="auto"/>
                      </w:divBdr>
                      <w:divsChild>
                        <w:div w:id="1160389357">
                          <w:marLeft w:val="0"/>
                          <w:marRight w:val="0"/>
                          <w:marTop w:val="0"/>
                          <w:marBottom w:val="0"/>
                          <w:divBdr>
                            <w:top w:val="none" w:sz="0" w:space="0" w:color="auto"/>
                            <w:left w:val="none" w:sz="0" w:space="0" w:color="auto"/>
                            <w:bottom w:val="none" w:sz="0" w:space="0" w:color="auto"/>
                            <w:right w:val="none" w:sz="0" w:space="0" w:color="auto"/>
                          </w:divBdr>
                          <w:divsChild>
                            <w:div w:id="1907884080">
                              <w:marLeft w:val="0"/>
                              <w:marRight w:val="0"/>
                              <w:marTop w:val="0"/>
                              <w:marBottom w:val="0"/>
                              <w:divBdr>
                                <w:top w:val="none" w:sz="0" w:space="0" w:color="auto"/>
                                <w:left w:val="none" w:sz="0" w:space="0" w:color="auto"/>
                                <w:bottom w:val="none" w:sz="0" w:space="0" w:color="auto"/>
                                <w:right w:val="none" w:sz="0" w:space="0" w:color="auto"/>
                              </w:divBdr>
                            </w:div>
                          </w:divsChild>
                        </w:div>
                        <w:div w:id="385301834">
                          <w:marLeft w:val="0"/>
                          <w:marRight w:val="0"/>
                          <w:marTop w:val="0"/>
                          <w:marBottom w:val="0"/>
                          <w:divBdr>
                            <w:top w:val="none" w:sz="0" w:space="0" w:color="auto"/>
                            <w:left w:val="none" w:sz="0" w:space="0" w:color="auto"/>
                            <w:bottom w:val="none" w:sz="0" w:space="0" w:color="auto"/>
                            <w:right w:val="none" w:sz="0" w:space="0" w:color="auto"/>
                          </w:divBdr>
                          <w:divsChild>
                            <w:div w:id="175932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theguardian.com/world/2022/feb/10/coalition-shelves-religious-discrimination-bill-after-christian-lobby-says-changes-do-more-harm-than-good"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lawcouncil.asn.au/resources/policies-and-guidelines/policy-statement-principles-underpinning-a-federal-judicial-commission%20on%205%20December%202020" TargetMode="External"/><Relationship Id="rId19" Type="http://schemas.openxmlformats.org/officeDocument/2006/relationships/hyperlink" Target="https://www.lawcouncil.asn.au/resources/policies-and-guidelines/policy-statement-principles-underpinning-a-federal-judicial-commission" TargetMode="External"/><Relationship Id="rId4" Type="http://schemas.openxmlformats.org/officeDocument/2006/relationships/settings" Target="settings.xml"/><Relationship Id="rId9" Type="http://schemas.openxmlformats.org/officeDocument/2006/relationships/hyperlink" Target="https://www.theguardian.com/world/2022/feb/10/coalition-shelves-religious-discrimination-bill-after-christian-lobby-says-changes-do-more-harm-than-good"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D4D7FD4CE53A14695F47BAB10D771E9" ma:contentTypeVersion="3" ma:contentTypeDescription="Create a new document." ma:contentTypeScope="" ma:versionID="1c73107abb46684b88ade382d43aa38e">
  <xsd:schema xmlns:xsd="http://www.w3.org/2001/XMLSchema" xmlns:xs="http://www.w3.org/2001/XMLSchema" xmlns:p="http://schemas.microsoft.com/office/2006/metadata/properties" xmlns:ns2="7cc27a79-8d80-4e92-ab1d-15cb60f595cf" targetNamespace="http://schemas.microsoft.com/office/2006/metadata/properties" ma:root="true" ma:fieldsID="9d7021dd0ef19e536a6b9dfc26b03164" ns2:_="">
    <xsd:import namespace="7cc27a79-8d80-4e92-ab1d-15cb60f595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27a79-8d80-4e92-ab1d-15cb60f59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22A88-074F-F146-AC4C-D28D09A239A1}">
  <ds:schemaRefs>
    <ds:schemaRef ds:uri="http://schemas.openxmlformats.org/officeDocument/2006/bibliography"/>
  </ds:schemaRefs>
</ds:datastoreItem>
</file>

<file path=customXml/itemProps2.xml><?xml version="1.0" encoding="utf-8"?>
<ds:datastoreItem xmlns:ds="http://schemas.openxmlformats.org/officeDocument/2006/customXml" ds:itemID="{49342141-2797-44E7-889F-AF17EC9F590B}"/>
</file>

<file path=customXml/itemProps3.xml><?xml version="1.0" encoding="utf-8"?>
<ds:datastoreItem xmlns:ds="http://schemas.openxmlformats.org/officeDocument/2006/customXml" ds:itemID="{C54BBB3C-D9F7-4761-B247-B00CAD59A462}"/>
</file>

<file path=customXml/itemProps4.xml><?xml version="1.0" encoding="utf-8"?>
<ds:datastoreItem xmlns:ds="http://schemas.openxmlformats.org/officeDocument/2006/customXml" ds:itemID="{D5E5DFA2-71D0-4A9C-9097-96106BB92911}"/>
</file>

<file path=docProps/app.xml><?xml version="1.0" encoding="utf-8"?>
<Properties xmlns="http://schemas.openxmlformats.org/officeDocument/2006/extended-properties" xmlns:vt="http://schemas.openxmlformats.org/officeDocument/2006/docPropsVTypes">
  <Template>Normal</Template>
  <TotalTime>125</TotalTime>
  <Pages>37</Pages>
  <Words>1717</Words>
  <Characters>12850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14538</CharactersWithSpaces>
  <SharedDoc>false</SharedDoc>
  <HLinks>
    <vt:vector size="18" baseType="variant">
      <vt:variant>
        <vt:i4>720899</vt:i4>
      </vt:variant>
      <vt:variant>
        <vt:i4>6</vt:i4>
      </vt:variant>
      <vt:variant>
        <vt:i4>0</vt:i4>
      </vt:variant>
      <vt:variant>
        <vt:i4>5</vt:i4>
      </vt:variant>
      <vt:variant>
        <vt:lpwstr>http://www.brisbanetimes.com.au/queensland/parliament-a-charade-says-former-pm-20091229-li33.html</vt:lpwstr>
      </vt:variant>
      <vt:variant>
        <vt:lpwstr/>
      </vt:variant>
      <vt:variant>
        <vt:i4>4653139</vt:i4>
      </vt:variant>
      <vt:variant>
        <vt:i4>3</vt:i4>
      </vt:variant>
      <vt:variant>
        <vt:i4>0</vt:i4>
      </vt:variant>
      <vt:variant>
        <vt:i4>5</vt:i4>
      </vt:variant>
      <vt:variant>
        <vt:lpwstr>http://www.hcourt.gov.au/assets/publications/judgment-summaries/2010/hca46-2010-12-15.pdf</vt:lpwstr>
      </vt:variant>
      <vt:variant>
        <vt:lpwstr/>
      </vt:variant>
      <vt:variant>
        <vt:i4>6684772</vt:i4>
      </vt:variant>
      <vt:variant>
        <vt:i4>0</vt:i4>
      </vt:variant>
      <vt:variant>
        <vt:i4>0</vt:i4>
      </vt:variant>
      <vt:variant>
        <vt:i4>5</vt:i4>
      </vt:variant>
      <vt:variant>
        <vt:lpwstr>http://www.heraldsun.com.au/news/breaking-news/andrew-wilkie-sets-deadline-for-pokie-plan/story-e6frf7jx-1226030124908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Willis, Ruth (Ms)</dc:creator>
  <cp:keywords/>
  <dc:description/>
  <cp:lastModifiedBy>Dina Magar</cp:lastModifiedBy>
  <cp:revision>5</cp:revision>
  <cp:lastPrinted>2022-05-30T01:07:00Z</cp:lastPrinted>
  <dcterms:created xsi:type="dcterms:W3CDTF">2022-08-18T06:19:00Z</dcterms:created>
  <dcterms:modified xsi:type="dcterms:W3CDTF">2022-09-28T14:29:00Z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0x0101000D4D7FD4CE53A14695F47BAB10D771E9</vt:lpwstr>
  </property>
</Properties>
</file>